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3111" w14:textId="77777777" w:rsidR="007B7DD6" w:rsidRPr="009A4B5F" w:rsidRDefault="007B7DD6" w:rsidP="007B7DD6">
      <w:pPr>
        <w:pStyle w:val="Szvegtrzs21"/>
        <w:spacing w:after="0"/>
        <w:ind w:left="0"/>
        <w:rPr>
          <w:rFonts w:ascii="Bookman Old Style" w:hAnsi="Bookman Old Style"/>
        </w:rPr>
      </w:pPr>
      <w:bookmarkStart w:id="0" w:name="_Hlk55378864"/>
    </w:p>
    <w:p w14:paraId="778E1112" w14:textId="25539972" w:rsidR="007B7DD6" w:rsidRPr="001F4C21" w:rsidRDefault="007B7DD6" w:rsidP="007B7DD6">
      <w:pPr>
        <w:rPr>
          <w:rFonts w:ascii="Bookman Old Style" w:hAnsi="Bookman Old Style"/>
          <w:sz w:val="24"/>
          <w:szCs w:val="24"/>
        </w:rPr>
      </w:pPr>
      <w:bookmarkStart w:id="1" w:name="_Hlk55378753"/>
      <w:r w:rsidRPr="001F4C21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3CC63F0" wp14:editId="4330C725">
            <wp:extent cx="647700" cy="80451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8" cy="81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4C21">
        <w:rPr>
          <w:rFonts w:ascii="Bookman Old Style" w:hAnsi="Bookman Old Style"/>
          <w:sz w:val="24"/>
          <w:szCs w:val="24"/>
        </w:rPr>
        <w:t>Bihardancsháza Polgármesterétől</w:t>
      </w:r>
    </w:p>
    <w:bookmarkEnd w:id="0"/>
    <w:bookmarkEnd w:id="1"/>
    <w:p w14:paraId="2031CCB6" w14:textId="77777777" w:rsidR="007B7DD6" w:rsidRPr="001F4C21" w:rsidRDefault="007B7DD6" w:rsidP="007B7DD6">
      <w:pPr>
        <w:rPr>
          <w:rFonts w:ascii="Bookman Old Style" w:hAnsi="Bookman Old Style"/>
          <w:sz w:val="24"/>
          <w:szCs w:val="24"/>
        </w:rPr>
      </w:pPr>
    </w:p>
    <w:p w14:paraId="681BE0B2" w14:textId="67D65904" w:rsidR="007B7DD6" w:rsidRPr="001F4C21" w:rsidRDefault="007B7DD6" w:rsidP="007B7DD6">
      <w:pPr>
        <w:tabs>
          <w:tab w:val="left" w:pos="7740"/>
        </w:tabs>
        <w:rPr>
          <w:rFonts w:ascii="Bookman Old Style" w:hAnsi="Bookman Old Style"/>
          <w:sz w:val="24"/>
          <w:szCs w:val="24"/>
        </w:rPr>
      </w:pPr>
    </w:p>
    <w:p w14:paraId="10880B4C" w14:textId="77777777" w:rsidR="007B7DD6" w:rsidRPr="001F4C21" w:rsidRDefault="007B7DD6" w:rsidP="007B7DD6">
      <w:pPr>
        <w:jc w:val="center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ELŐTERJESZTÉS</w:t>
      </w:r>
    </w:p>
    <w:p w14:paraId="4E261509" w14:textId="77777777" w:rsidR="007B7DD6" w:rsidRPr="001F4C21" w:rsidRDefault="007B7DD6" w:rsidP="007B7DD6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601DD7A" w14:textId="7777777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</w:p>
    <w:p w14:paraId="309A57AE" w14:textId="7777777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Bihardancsháza Község Önkormányzata Képviselő-testületének </w:t>
      </w:r>
    </w:p>
    <w:p w14:paraId="2C227731" w14:textId="5AAB4E1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20</w:t>
      </w:r>
      <w:r w:rsidR="0086663C" w:rsidRPr="001F4C21">
        <w:rPr>
          <w:rFonts w:ascii="Bookman Old Style" w:hAnsi="Bookman Old Style"/>
          <w:sz w:val="24"/>
          <w:szCs w:val="24"/>
        </w:rPr>
        <w:t>2</w:t>
      </w:r>
      <w:r w:rsidR="001F4C21">
        <w:rPr>
          <w:rFonts w:ascii="Bookman Old Style" w:hAnsi="Bookman Old Style"/>
          <w:sz w:val="24"/>
          <w:szCs w:val="24"/>
        </w:rPr>
        <w:t>2</w:t>
      </w:r>
      <w:r w:rsidR="0086663C" w:rsidRPr="001F4C21">
        <w:rPr>
          <w:rFonts w:ascii="Bookman Old Style" w:hAnsi="Bookman Old Style"/>
          <w:sz w:val="24"/>
          <w:szCs w:val="24"/>
        </w:rPr>
        <w:t>.</w:t>
      </w:r>
      <w:r w:rsidRPr="001F4C21">
        <w:rPr>
          <w:rFonts w:ascii="Bookman Old Style" w:hAnsi="Bookman Old Style"/>
          <w:sz w:val="24"/>
          <w:szCs w:val="24"/>
        </w:rPr>
        <w:t xml:space="preserve"> </w:t>
      </w:r>
      <w:r w:rsidR="001F4C21">
        <w:rPr>
          <w:rFonts w:ascii="Bookman Old Style" w:hAnsi="Bookman Old Style"/>
          <w:sz w:val="24"/>
          <w:szCs w:val="24"/>
        </w:rPr>
        <w:t>dece</w:t>
      </w:r>
      <w:r w:rsidRPr="001F4C21">
        <w:rPr>
          <w:rFonts w:ascii="Bookman Old Style" w:hAnsi="Bookman Old Style"/>
          <w:sz w:val="24"/>
          <w:szCs w:val="24"/>
        </w:rPr>
        <w:t xml:space="preserve">mber </w:t>
      </w:r>
      <w:r w:rsidR="0086663C" w:rsidRPr="001F4C21">
        <w:rPr>
          <w:rFonts w:ascii="Bookman Old Style" w:hAnsi="Bookman Old Style"/>
          <w:sz w:val="24"/>
          <w:szCs w:val="24"/>
        </w:rPr>
        <w:t>1</w:t>
      </w:r>
      <w:r w:rsidR="001F4C21">
        <w:rPr>
          <w:rFonts w:ascii="Bookman Old Style" w:hAnsi="Bookman Old Style"/>
          <w:sz w:val="24"/>
          <w:szCs w:val="24"/>
        </w:rPr>
        <w:t>4</w:t>
      </w:r>
      <w:r w:rsidRPr="001F4C21">
        <w:rPr>
          <w:rFonts w:ascii="Bookman Old Style" w:hAnsi="Bookman Old Style"/>
          <w:sz w:val="24"/>
          <w:szCs w:val="24"/>
        </w:rPr>
        <w:t>-</w:t>
      </w:r>
      <w:r w:rsidR="001F4C21">
        <w:rPr>
          <w:rFonts w:ascii="Bookman Old Style" w:hAnsi="Bookman Old Style"/>
          <w:sz w:val="24"/>
          <w:szCs w:val="24"/>
        </w:rPr>
        <w:t>i</w:t>
      </w:r>
      <w:r w:rsidRPr="001F4C21">
        <w:rPr>
          <w:rFonts w:ascii="Bookman Old Style" w:hAnsi="Bookman Old Style"/>
          <w:sz w:val="24"/>
          <w:szCs w:val="24"/>
        </w:rPr>
        <w:t xml:space="preserve"> soros ülésére</w:t>
      </w:r>
    </w:p>
    <w:p w14:paraId="4143697E" w14:textId="7777777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</w:p>
    <w:p w14:paraId="5232E6AE" w14:textId="7777777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</w:p>
    <w:p w14:paraId="05C88E3C" w14:textId="77777777" w:rsidR="007B7DD6" w:rsidRPr="001F4C21" w:rsidRDefault="007B7DD6" w:rsidP="007B7DD6">
      <w:pPr>
        <w:jc w:val="center"/>
        <w:rPr>
          <w:rFonts w:ascii="Bookman Old Style" w:hAnsi="Bookman Old Style"/>
          <w:sz w:val="24"/>
          <w:szCs w:val="24"/>
        </w:rPr>
      </w:pPr>
    </w:p>
    <w:p w14:paraId="7A055249" w14:textId="77777777" w:rsidR="007B7DD6" w:rsidRPr="001F4C21" w:rsidRDefault="007B7DD6" w:rsidP="008B729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 </w:t>
      </w:r>
    </w:p>
    <w:p w14:paraId="3932A717" w14:textId="7272F9FB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F4C21">
        <w:rPr>
          <w:rFonts w:ascii="Bookman Old Style" w:hAnsi="Bookman Old Style"/>
          <w:b/>
          <w:sz w:val="24"/>
          <w:szCs w:val="24"/>
        </w:rPr>
        <w:t>Tárgya:</w:t>
      </w:r>
      <w:r w:rsidRPr="001F4C21">
        <w:rPr>
          <w:rFonts w:ascii="Bookman Old Style" w:hAnsi="Bookman Old Style"/>
          <w:sz w:val="24"/>
          <w:szCs w:val="24"/>
        </w:rPr>
        <w:t xml:space="preserve">   </w:t>
      </w:r>
      <w:proofErr w:type="gramEnd"/>
      <w:r w:rsidRPr="001F4C21">
        <w:rPr>
          <w:rFonts w:ascii="Bookman Old Style" w:hAnsi="Bookman Old Style"/>
          <w:sz w:val="24"/>
          <w:szCs w:val="24"/>
        </w:rPr>
        <w:t xml:space="preserve">                                   202</w:t>
      </w:r>
      <w:r w:rsidR="001F4C21">
        <w:rPr>
          <w:rFonts w:ascii="Bookman Old Style" w:hAnsi="Bookman Old Style"/>
          <w:sz w:val="24"/>
          <w:szCs w:val="24"/>
        </w:rPr>
        <w:t>3</w:t>
      </w:r>
      <w:r w:rsidRPr="001F4C21">
        <w:rPr>
          <w:rFonts w:ascii="Bookman Old Style" w:hAnsi="Bookman Old Style"/>
          <w:sz w:val="24"/>
          <w:szCs w:val="24"/>
        </w:rPr>
        <w:t xml:space="preserve">. évi belső ellenőrzési témakör javaslata  </w:t>
      </w:r>
    </w:p>
    <w:p w14:paraId="6740FED6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                                               </w:t>
      </w:r>
    </w:p>
    <w:p w14:paraId="437D3DA5" w14:textId="309D2B59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F4C21">
        <w:rPr>
          <w:rFonts w:ascii="Bookman Old Style" w:hAnsi="Bookman Old Style"/>
          <w:b/>
          <w:sz w:val="24"/>
          <w:szCs w:val="24"/>
        </w:rPr>
        <w:t>Előterjesztő</w:t>
      </w:r>
      <w:r w:rsidRPr="001F4C21">
        <w:rPr>
          <w:rFonts w:ascii="Bookman Old Style" w:hAnsi="Bookman Old Style"/>
          <w:sz w:val="24"/>
          <w:szCs w:val="24"/>
        </w:rPr>
        <w:t xml:space="preserve">:   </w:t>
      </w:r>
      <w:proofErr w:type="gramEnd"/>
      <w:r w:rsidRPr="001F4C21">
        <w:rPr>
          <w:rFonts w:ascii="Bookman Old Style" w:hAnsi="Bookman Old Style"/>
          <w:sz w:val="24"/>
          <w:szCs w:val="24"/>
        </w:rPr>
        <w:t xml:space="preserve">                          </w:t>
      </w:r>
      <w:r w:rsidR="009060A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F4C21">
        <w:rPr>
          <w:rFonts w:ascii="Bookman Old Style" w:hAnsi="Bookman Old Style"/>
          <w:sz w:val="24"/>
          <w:szCs w:val="24"/>
        </w:rPr>
        <w:t>Balku</w:t>
      </w:r>
      <w:proofErr w:type="spellEnd"/>
      <w:r w:rsidRPr="001F4C21">
        <w:rPr>
          <w:rFonts w:ascii="Bookman Old Style" w:hAnsi="Bookman Old Style"/>
          <w:sz w:val="24"/>
          <w:szCs w:val="24"/>
        </w:rPr>
        <w:t xml:space="preserve"> Tamás polgármester</w:t>
      </w:r>
    </w:p>
    <w:p w14:paraId="36B2BDFB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2F1443" w14:textId="1F35E429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 xml:space="preserve">Előterjesztést </w:t>
      </w:r>
      <w:proofErr w:type="gramStart"/>
      <w:r w:rsidRPr="001F4C21">
        <w:rPr>
          <w:rFonts w:ascii="Bookman Old Style" w:hAnsi="Bookman Old Style"/>
          <w:b/>
          <w:sz w:val="24"/>
          <w:szCs w:val="24"/>
        </w:rPr>
        <w:t>készítette</w:t>
      </w:r>
      <w:r w:rsidRPr="001F4C21">
        <w:rPr>
          <w:rFonts w:ascii="Bookman Old Style" w:hAnsi="Bookman Old Style"/>
          <w:sz w:val="24"/>
          <w:szCs w:val="24"/>
        </w:rPr>
        <w:t xml:space="preserve">:   </w:t>
      </w:r>
      <w:proofErr w:type="gramEnd"/>
      <w:r w:rsidRPr="001F4C21">
        <w:rPr>
          <w:rFonts w:ascii="Bookman Old Style" w:hAnsi="Bookman Old Style"/>
          <w:sz w:val="24"/>
          <w:szCs w:val="24"/>
        </w:rPr>
        <w:t xml:space="preserve">       </w:t>
      </w:r>
      <w:r w:rsidR="00932692" w:rsidRPr="001F4C21">
        <w:rPr>
          <w:rFonts w:ascii="Bookman Old Style" w:hAnsi="Bookman Old Style"/>
          <w:sz w:val="24"/>
          <w:szCs w:val="24"/>
        </w:rPr>
        <w:t xml:space="preserve">Sólyomné Bernát Magdolna </w:t>
      </w:r>
    </w:p>
    <w:p w14:paraId="63290C27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 </w:t>
      </w:r>
    </w:p>
    <w:p w14:paraId="38C42EC1" w14:textId="717EB4C2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 xml:space="preserve">Az előterjesztést </w:t>
      </w:r>
      <w:proofErr w:type="gramStart"/>
      <w:r w:rsidRPr="001F4C21">
        <w:rPr>
          <w:rFonts w:ascii="Bookman Old Style" w:hAnsi="Bookman Old Style"/>
          <w:b/>
          <w:sz w:val="24"/>
          <w:szCs w:val="24"/>
        </w:rPr>
        <w:t>véleményezi</w:t>
      </w:r>
      <w:r w:rsidRPr="001F4C21">
        <w:rPr>
          <w:rFonts w:ascii="Bookman Old Style" w:hAnsi="Bookman Old Style"/>
          <w:sz w:val="24"/>
          <w:szCs w:val="24"/>
        </w:rPr>
        <w:t>:  Ügyrendi</w:t>
      </w:r>
      <w:proofErr w:type="gramEnd"/>
      <w:r w:rsidRPr="001F4C21">
        <w:rPr>
          <w:rFonts w:ascii="Bookman Old Style" w:hAnsi="Bookman Old Style"/>
          <w:sz w:val="24"/>
          <w:szCs w:val="24"/>
        </w:rPr>
        <w:t xml:space="preserve"> Bizottság</w:t>
      </w:r>
    </w:p>
    <w:p w14:paraId="594272E2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3E40F5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4EF6AF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Az elfogadáshoz </w:t>
      </w:r>
      <w:r w:rsidRPr="001F4C21">
        <w:rPr>
          <w:rFonts w:ascii="Bookman Old Style" w:hAnsi="Bookman Old Style"/>
          <w:sz w:val="24"/>
          <w:szCs w:val="24"/>
          <w:u w:val="single"/>
        </w:rPr>
        <w:t>egyszerű/</w:t>
      </w:r>
      <w:r w:rsidRPr="001F4C21">
        <w:rPr>
          <w:rFonts w:ascii="Bookman Old Style" w:hAnsi="Bookman Old Style"/>
          <w:sz w:val="24"/>
          <w:szCs w:val="24"/>
        </w:rPr>
        <w:t>minősített többség szükséges</w:t>
      </w:r>
    </w:p>
    <w:p w14:paraId="105A5ED6" w14:textId="77777777" w:rsidR="007B7DD6" w:rsidRPr="001F4C21" w:rsidRDefault="007B7DD6" w:rsidP="008B72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F4E140" w14:textId="77777777" w:rsidR="007B7DD6" w:rsidRPr="001F4C21" w:rsidRDefault="007B7DD6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4E724637" w14:textId="5899E1D8" w:rsidR="007B7DD6" w:rsidRDefault="007B7DD6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2279F3D0" w14:textId="3B8B2BF5" w:rsidR="008B729C" w:rsidRDefault="008B729C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65223516" w14:textId="6C5B7A16" w:rsidR="008B729C" w:rsidRDefault="008B729C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0C6789D1" w14:textId="77777777" w:rsidR="008B729C" w:rsidRPr="001F4C21" w:rsidRDefault="008B729C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10FC9076" w14:textId="77777777" w:rsidR="007B7DD6" w:rsidRPr="001F4C21" w:rsidRDefault="007B7DD6" w:rsidP="007B7DD6">
      <w:pPr>
        <w:jc w:val="both"/>
        <w:rPr>
          <w:rFonts w:ascii="Bookman Old Style" w:hAnsi="Bookman Old Style"/>
          <w:sz w:val="24"/>
          <w:szCs w:val="24"/>
        </w:rPr>
      </w:pPr>
    </w:p>
    <w:p w14:paraId="458E31C1" w14:textId="77777777" w:rsidR="007B7DD6" w:rsidRPr="001F4C21" w:rsidRDefault="007B7DD6" w:rsidP="007B7DD6">
      <w:pPr>
        <w:pStyle w:val="Szvegtrzs21"/>
        <w:spacing w:after="0"/>
        <w:ind w:left="0"/>
        <w:rPr>
          <w:rFonts w:ascii="Bookman Old Style" w:hAnsi="Bookman Old Style"/>
          <w:szCs w:val="24"/>
        </w:rPr>
      </w:pPr>
    </w:p>
    <w:p w14:paraId="7B17852A" w14:textId="77777777" w:rsidR="007B7DD6" w:rsidRPr="001F4C21" w:rsidRDefault="007B7DD6" w:rsidP="007B7DD6">
      <w:pPr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505C841C" wp14:editId="0844F6B9">
            <wp:extent cx="647700" cy="804512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8" cy="813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4C21">
        <w:rPr>
          <w:rFonts w:ascii="Bookman Old Style" w:hAnsi="Bookman Old Style"/>
          <w:sz w:val="24"/>
          <w:szCs w:val="24"/>
        </w:rPr>
        <w:t>Bihardancsháza Polgármesterétől</w:t>
      </w:r>
    </w:p>
    <w:p w14:paraId="54B87813" w14:textId="77777777" w:rsidR="007B7DD6" w:rsidRPr="001F4C21" w:rsidRDefault="007B7DD6" w:rsidP="007B7DD6">
      <w:pPr>
        <w:pStyle w:val="Szvegtrzs21"/>
        <w:spacing w:after="0"/>
        <w:ind w:left="709"/>
        <w:rPr>
          <w:rFonts w:ascii="Bookman Old Style" w:hAnsi="Bookman Old Style"/>
          <w:szCs w:val="24"/>
        </w:rPr>
      </w:pPr>
    </w:p>
    <w:p w14:paraId="43E3529C" w14:textId="77777777" w:rsidR="007B7DD6" w:rsidRPr="001F4C21" w:rsidRDefault="007B7DD6" w:rsidP="007B7DD6">
      <w:pPr>
        <w:pStyle w:val="Szvegtrzs21"/>
        <w:spacing w:after="0"/>
        <w:ind w:left="709"/>
        <w:jc w:val="center"/>
        <w:rPr>
          <w:rFonts w:ascii="Bookman Old Style" w:hAnsi="Bookman Old Style"/>
          <w:szCs w:val="24"/>
        </w:rPr>
      </w:pPr>
      <w:r w:rsidRPr="001F4C21">
        <w:rPr>
          <w:rFonts w:ascii="Bookman Old Style" w:hAnsi="Bookman Old Style"/>
          <w:szCs w:val="24"/>
        </w:rPr>
        <w:t>ELŐTERJESZTÉS</w:t>
      </w:r>
    </w:p>
    <w:p w14:paraId="02E4FF1F" w14:textId="77777777" w:rsidR="007B7DD6" w:rsidRPr="001F4C21" w:rsidRDefault="007B7DD6" w:rsidP="007B7DD6">
      <w:pPr>
        <w:pStyle w:val="Szvegtrzs21"/>
        <w:spacing w:after="0"/>
        <w:ind w:left="709"/>
        <w:jc w:val="center"/>
        <w:rPr>
          <w:rFonts w:ascii="Bookman Old Style" w:hAnsi="Bookman Old Style"/>
          <w:szCs w:val="24"/>
        </w:rPr>
      </w:pPr>
    </w:p>
    <w:p w14:paraId="261BF093" w14:textId="77777777" w:rsidR="007B7DD6" w:rsidRPr="001F4C21" w:rsidRDefault="007B7DD6" w:rsidP="007B7DD6">
      <w:pPr>
        <w:pStyle w:val="Szvegtrzs21"/>
        <w:spacing w:after="0"/>
        <w:ind w:left="709"/>
        <w:jc w:val="center"/>
        <w:rPr>
          <w:rFonts w:ascii="Bookman Old Style" w:hAnsi="Bookman Old Style"/>
          <w:szCs w:val="24"/>
        </w:rPr>
      </w:pPr>
      <w:r w:rsidRPr="001F4C21">
        <w:rPr>
          <w:rFonts w:ascii="Bookman Old Style" w:hAnsi="Bookman Old Style"/>
          <w:szCs w:val="24"/>
        </w:rPr>
        <w:t xml:space="preserve">Bihardancsháza Község Önkormányzata Képviselő-testületének </w:t>
      </w:r>
    </w:p>
    <w:p w14:paraId="18E9069B" w14:textId="30937E17" w:rsidR="007B7DD6" w:rsidRPr="001F4C21" w:rsidRDefault="007B7DD6" w:rsidP="007B7DD6">
      <w:pPr>
        <w:pStyle w:val="Szvegtrzs21"/>
        <w:spacing w:after="0"/>
        <w:ind w:left="709"/>
        <w:jc w:val="center"/>
        <w:rPr>
          <w:rFonts w:ascii="Bookman Old Style" w:hAnsi="Bookman Old Style"/>
          <w:szCs w:val="24"/>
        </w:rPr>
      </w:pPr>
      <w:r w:rsidRPr="001F4C21">
        <w:rPr>
          <w:rFonts w:ascii="Bookman Old Style" w:hAnsi="Bookman Old Style"/>
          <w:szCs w:val="24"/>
        </w:rPr>
        <w:t>20</w:t>
      </w:r>
      <w:r w:rsidR="004822FF" w:rsidRPr="001F4C21">
        <w:rPr>
          <w:rFonts w:ascii="Bookman Old Style" w:hAnsi="Bookman Old Style"/>
          <w:szCs w:val="24"/>
        </w:rPr>
        <w:t>2</w:t>
      </w:r>
      <w:r w:rsidR="001F4C21">
        <w:rPr>
          <w:rFonts w:ascii="Bookman Old Style" w:hAnsi="Bookman Old Style"/>
          <w:szCs w:val="24"/>
        </w:rPr>
        <w:t>2</w:t>
      </w:r>
      <w:r w:rsidRPr="001F4C21">
        <w:rPr>
          <w:rFonts w:ascii="Bookman Old Style" w:hAnsi="Bookman Old Style"/>
          <w:szCs w:val="24"/>
        </w:rPr>
        <w:t xml:space="preserve">. </w:t>
      </w:r>
      <w:r w:rsidR="001F4C21">
        <w:rPr>
          <w:rFonts w:ascii="Bookman Old Style" w:hAnsi="Bookman Old Style"/>
          <w:szCs w:val="24"/>
        </w:rPr>
        <w:t>december</w:t>
      </w:r>
      <w:r w:rsidRPr="001F4C21">
        <w:rPr>
          <w:rFonts w:ascii="Bookman Old Style" w:hAnsi="Bookman Old Style"/>
          <w:szCs w:val="24"/>
        </w:rPr>
        <w:t xml:space="preserve"> 1</w:t>
      </w:r>
      <w:r w:rsidR="001F4C21">
        <w:rPr>
          <w:rFonts w:ascii="Bookman Old Style" w:hAnsi="Bookman Old Style"/>
          <w:szCs w:val="24"/>
        </w:rPr>
        <w:t>4</w:t>
      </w:r>
      <w:r w:rsidRPr="001F4C21">
        <w:rPr>
          <w:rFonts w:ascii="Bookman Old Style" w:hAnsi="Bookman Old Style"/>
          <w:szCs w:val="24"/>
        </w:rPr>
        <w:t xml:space="preserve"> -</w:t>
      </w:r>
      <w:r w:rsidR="001F4C21">
        <w:rPr>
          <w:rFonts w:ascii="Bookman Old Style" w:hAnsi="Bookman Old Style"/>
          <w:szCs w:val="24"/>
        </w:rPr>
        <w:t>i</w:t>
      </w:r>
      <w:r w:rsidRPr="001F4C21">
        <w:rPr>
          <w:rFonts w:ascii="Bookman Old Style" w:hAnsi="Bookman Old Style"/>
          <w:szCs w:val="24"/>
        </w:rPr>
        <w:t xml:space="preserve"> ülésére</w:t>
      </w:r>
    </w:p>
    <w:p w14:paraId="3EAF3290" w14:textId="77777777" w:rsidR="007B7DD6" w:rsidRPr="001F4C21" w:rsidRDefault="007B7DD6" w:rsidP="007B7DD6">
      <w:pPr>
        <w:rPr>
          <w:rFonts w:ascii="Bookman Old Style" w:hAnsi="Bookman Old Style"/>
          <w:sz w:val="24"/>
          <w:szCs w:val="24"/>
        </w:rPr>
      </w:pPr>
    </w:p>
    <w:p w14:paraId="49361214" w14:textId="51075445" w:rsidR="00883FAA" w:rsidRPr="001F4C21" w:rsidRDefault="00883FAA" w:rsidP="007B7D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Tárgy: 202</w:t>
      </w:r>
      <w:r w:rsidR="008F44F5">
        <w:rPr>
          <w:rFonts w:ascii="Bookman Old Style" w:hAnsi="Bookman Old Style"/>
          <w:sz w:val="24"/>
          <w:szCs w:val="24"/>
        </w:rPr>
        <w:t>3</w:t>
      </w:r>
      <w:r w:rsidRPr="001F4C21">
        <w:rPr>
          <w:rFonts w:ascii="Bookman Old Style" w:hAnsi="Bookman Old Style"/>
          <w:sz w:val="24"/>
          <w:szCs w:val="24"/>
        </w:rPr>
        <w:t xml:space="preserve">. évi belső ellenőrzési témakör javaslata  </w:t>
      </w:r>
    </w:p>
    <w:p w14:paraId="70698173" w14:textId="31313E76" w:rsidR="007B7DD6" w:rsidRPr="001F4C21" w:rsidRDefault="007B7DD6" w:rsidP="007B7D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A Belső ellenőrzés a kockázatelemzés alapján segíti az önkormányzat számára legnagyobb kockázatot rejtő folyamatok, feladatok, tevékenységek ellenőrzését, figyelemmel kísérését. </w:t>
      </w:r>
    </w:p>
    <w:p w14:paraId="0CBFB076" w14:textId="4186D660" w:rsidR="007B7DD6" w:rsidRPr="001F4C21" w:rsidRDefault="007B7DD6" w:rsidP="007B7D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A kockázatkezelés célja az önkormányzat működésében és gazdálkodásában rejlő kockázatok felmérése, valamint a beazonosított kockázatok csökkentésére vagy megszüntetésére alkalmas intézkedések meghatározása. A kockázatok felméréséből következtethetünk arra, melyek azok a területek, ahol 202</w:t>
      </w:r>
      <w:r w:rsidR="00A937EA">
        <w:rPr>
          <w:rFonts w:ascii="Bookman Old Style" w:hAnsi="Bookman Old Style"/>
          <w:sz w:val="24"/>
          <w:szCs w:val="24"/>
        </w:rPr>
        <w:t>3</w:t>
      </w:r>
      <w:r w:rsidRPr="001F4C21">
        <w:rPr>
          <w:rFonts w:ascii="Bookman Old Style" w:hAnsi="Bookman Old Style"/>
          <w:sz w:val="24"/>
          <w:szCs w:val="24"/>
        </w:rPr>
        <w:t>-b</w:t>
      </w:r>
      <w:r w:rsidR="00A937EA">
        <w:rPr>
          <w:rFonts w:ascii="Bookman Old Style" w:hAnsi="Bookman Old Style"/>
          <w:sz w:val="24"/>
          <w:szCs w:val="24"/>
        </w:rPr>
        <w:t>a</w:t>
      </w:r>
      <w:r w:rsidRPr="001F4C21">
        <w:rPr>
          <w:rFonts w:ascii="Bookman Old Style" w:hAnsi="Bookman Old Style"/>
          <w:sz w:val="24"/>
          <w:szCs w:val="24"/>
        </w:rPr>
        <w:t xml:space="preserve">n ajánlatos lenne a Belső ellenőrzést végezni. </w:t>
      </w:r>
      <w:r w:rsidR="002D7AD9" w:rsidRPr="001F4C21">
        <w:rPr>
          <w:rFonts w:ascii="Bookman Old Style" w:hAnsi="Bookman Old Style"/>
          <w:sz w:val="24"/>
          <w:szCs w:val="24"/>
        </w:rPr>
        <w:t>A kockázatelemzés és felmérés célja megállapítani a</w:t>
      </w:r>
      <w:r w:rsidRPr="001F4C21">
        <w:rPr>
          <w:rFonts w:ascii="Bookman Old Style" w:hAnsi="Bookman Old Style"/>
          <w:sz w:val="24"/>
          <w:szCs w:val="24"/>
        </w:rPr>
        <w:t>z önkormányzatnál előfordulható</w:t>
      </w:r>
      <w:r w:rsidR="002D7AD9" w:rsidRPr="001F4C21">
        <w:rPr>
          <w:rFonts w:ascii="Bookman Old Style" w:hAnsi="Bookman Old Style"/>
          <w:sz w:val="24"/>
          <w:szCs w:val="24"/>
        </w:rPr>
        <w:t xml:space="preserve"> kockázatának mértékét, jelentőségük szerinti sorba állítását annak alapján, hogy mekkora az egyes kockázatok bekövetkezési valószínűsége, és azok milyen hatással lehetnek a szervezetre, ha valóban felmerülnek. A magas kockázatú rendszereket gyakrabban kell ellenőrizni.</w:t>
      </w:r>
    </w:p>
    <w:p w14:paraId="72B5432A" w14:textId="77777777" w:rsidR="007B7DD6" w:rsidRPr="001F4C21" w:rsidRDefault="002D7AD9" w:rsidP="007B7D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Az ellenőrzések tekintetében magas prioritású rendszerek beazonosításához nemcsak a kockázatértékelést kell figyelembe venni, hanem más lehetséges tényezők hatását is értékelni kell (pl. a vezetőség kérései stb.).</w:t>
      </w:r>
    </w:p>
    <w:p w14:paraId="3E143868" w14:textId="77777777" w:rsidR="007B7DD6" w:rsidRPr="001F4C21" w:rsidRDefault="002D7AD9" w:rsidP="007B7DD6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A</w:t>
      </w:r>
      <w:r w:rsidRPr="001F4C2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 w:rsidRPr="001F4C21">
        <w:rPr>
          <w:rFonts w:ascii="Bookman Old Style" w:hAnsi="Bookman Old Style"/>
          <w:sz w:val="24"/>
          <w:szCs w:val="24"/>
        </w:rPr>
        <w:t xml:space="preserve">Hivatal kockázatelemzését a kockázati tényezők és azok súlya alapján kell elvégezni. 10 olyan tényező került meghatározásra, amely hatással lehet a rendszer működésére. Minden </w:t>
      </w:r>
      <w:r w:rsidR="00BD6FB1" w:rsidRPr="001F4C21">
        <w:rPr>
          <w:rFonts w:ascii="Bookman Old Style" w:hAnsi="Bookman Old Style"/>
          <w:sz w:val="24"/>
          <w:szCs w:val="24"/>
        </w:rPr>
        <w:t xml:space="preserve">fő folyamatra az </w:t>
      </w:r>
      <w:r w:rsidRPr="001F4C21">
        <w:rPr>
          <w:rFonts w:ascii="Bookman Old Style" w:hAnsi="Bookman Old Style"/>
          <w:sz w:val="24"/>
          <w:szCs w:val="24"/>
        </w:rPr>
        <w:t xml:space="preserve">értékelést el kell végezni, meg kell határozni az egyes kockázati tényezők rendszerekre gyakorolt hatását (súlyként kifejezve). </w:t>
      </w:r>
    </w:p>
    <w:p w14:paraId="1EAF191E" w14:textId="77777777" w:rsidR="007B7DD6" w:rsidRPr="001F4C21" w:rsidRDefault="002D7AD9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b/>
          <w:bCs/>
          <w:i/>
          <w:iCs/>
          <w:sz w:val="24"/>
          <w:szCs w:val="24"/>
        </w:rPr>
        <w:t>Kockázati tényezők:</w:t>
      </w:r>
    </w:p>
    <w:p w14:paraId="58D90D40" w14:textId="77777777" w:rsidR="007B7DD6" w:rsidRPr="001F4C21" w:rsidRDefault="002D7AD9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1. Bevételek</w:t>
      </w:r>
    </w:p>
    <w:p w14:paraId="16C4B96A" w14:textId="77777777" w:rsidR="007B7DD6" w:rsidRPr="001F4C21" w:rsidRDefault="002D7AD9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1) Alacsony </w:t>
      </w:r>
    </w:p>
    <w:p w14:paraId="63001164" w14:textId="1409E643" w:rsidR="007B7DD6" w:rsidRPr="001F4C21" w:rsidRDefault="007B7DD6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2) Közepes </w:t>
      </w:r>
    </w:p>
    <w:p w14:paraId="14A822F1" w14:textId="5AD34825" w:rsidR="007B7DD6" w:rsidRPr="001F4C21" w:rsidRDefault="007B7DD6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 xml:space="preserve">3) Magas </w:t>
      </w:r>
    </w:p>
    <w:p w14:paraId="7AEA870F" w14:textId="77777777" w:rsidR="007B7DD6" w:rsidRPr="001F4C21" w:rsidRDefault="007B7DD6" w:rsidP="007B7DD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A358317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lastRenderedPageBreak/>
        <w:t>2. Informatikai támogatottság hiánya</w:t>
      </w:r>
    </w:p>
    <w:p w14:paraId="41F2CB4B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rossz</w:t>
      </w:r>
    </w:p>
    <w:p w14:paraId="1A6DD018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</w:t>
      </w:r>
    </w:p>
    <w:p w14:paraId="01D4E604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kitűnő</w:t>
      </w:r>
    </w:p>
    <w:p w14:paraId="5F88CAE5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5</w:t>
      </w:r>
    </w:p>
    <w:p w14:paraId="309FBA25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7AB4DF26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3. Szabályozás összetettsége</w:t>
      </w:r>
    </w:p>
    <w:p w14:paraId="07E1C07A" w14:textId="77777777" w:rsidR="002D7AD9" w:rsidRPr="001F4C21" w:rsidRDefault="002D7AD9" w:rsidP="007B7DD6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Kicsi</w:t>
      </w:r>
    </w:p>
    <w:p w14:paraId="7AA1AB9C" w14:textId="77777777" w:rsidR="002D7AD9" w:rsidRPr="001F4C21" w:rsidRDefault="002D7AD9" w:rsidP="007B7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</w:t>
      </w:r>
    </w:p>
    <w:p w14:paraId="27416EB8" w14:textId="77777777" w:rsidR="002D7AD9" w:rsidRPr="001F4C21" w:rsidRDefault="002D7AD9" w:rsidP="007B7D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Nagy</w:t>
      </w:r>
    </w:p>
    <w:p w14:paraId="144143D1" w14:textId="77777777" w:rsidR="002D7AD9" w:rsidRPr="001F4C21" w:rsidRDefault="002D7AD9" w:rsidP="007B7DD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5</w:t>
      </w:r>
    </w:p>
    <w:p w14:paraId="1544D053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0BF8CD7B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4. Változás / Átszervezés</w:t>
      </w:r>
    </w:p>
    <w:p w14:paraId="62EFAC8A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Stabil rendszer, kis változások</w:t>
      </w:r>
    </w:p>
    <w:p w14:paraId="1FBB2791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Kis változások, de nem rendszeresek vagy jelentősek</w:t>
      </w:r>
    </w:p>
    <w:p w14:paraId="69E99BB2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A munkatársak személyét, a szabályozást és a folyamatokat érintő, jelentős változások</w:t>
      </w:r>
    </w:p>
    <w:p w14:paraId="63698921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4</w:t>
      </w:r>
    </w:p>
    <w:p w14:paraId="79AA064D" w14:textId="77777777" w:rsidR="00BD6FB1" w:rsidRPr="001F4C21" w:rsidRDefault="00BD6FB1" w:rsidP="00BD6FB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2FF626DB" w14:textId="113D59C8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5. Pénzügyi szabálytalanságok valószínűsége</w:t>
      </w:r>
    </w:p>
    <w:p w14:paraId="71FC4F1F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Kicsi</w:t>
      </w:r>
    </w:p>
    <w:p w14:paraId="103E468B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</w:t>
      </w:r>
    </w:p>
    <w:p w14:paraId="7DFE0392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Nagy</w:t>
      </w:r>
    </w:p>
    <w:p w14:paraId="7CF11465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4</w:t>
      </w:r>
    </w:p>
    <w:p w14:paraId="24299DCD" w14:textId="77777777" w:rsidR="00BD6FB1" w:rsidRPr="001F4C21" w:rsidRDefault="00BD6FB1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019F458C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6. Csalás, hamisítás, korrupció</w:t>
      </w:r>
    </w:p>
    <w:p w14:paraId="35725DA2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Adott területen alacsony mértékű a bekövetkezésének valószínűsége</w:t>
      </w:r>
    </w:p>
    <w:p w14:paraId="2694CE67" w14:textId="77777777" w:rsidR="00BD6FB1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Adott területen közepes mértékű a bekövetkezésének valószínűsége</w:t>
      </w:r>
    </w:p>
    <w:p w14:paraId="52A75B9C" w14:textId="40F232D4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Adott területen magas mértékű a bekövetkezésének valószínűsége</w:t>
      </w:r>
    </w:p>
    <w:p w14:paraId="79725C3D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3</w:t>
      </w:r>
    </w:p>
    <w:p w14:paraId="334997EE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566466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7. Vezetőség aggályai a rendszer működését illetően</w:t>
      </w:r>
    </w:p>
    <w:p w14:paraId="725655D9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Alacsony szintű</w:t>
      </w:r>
    </w:p>
    <w:p w14:paraId="752859E5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 szintű</w:t>
      </w:r>
    </w:p>
    <w:p w14:paraId="280D8DF8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Magas szintű</w:t>
      </w:r>
    </w:p>
    <w:p w14:paraId="2B0C2C9A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3</w:t>
      </w:r>
    </w:p>
    <w:p w14:paraId="0D17CAB1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4C7AB5C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8. Képzettség és tapasztalat</w:t>
      </w:r>
    </w:p>
    <w:p w14:paraId="5B05D810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Nagyon tapasztalt és képzett</w:t>
      </w:r>
    </w:p>
    <w:p w14:paraId="0A3ED062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Közepesen tapasztalat és képzett</w:t>
      </w:r>
    </w:p>
    <w:p w14:paraId="26CCE8AA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Kevés vagy semmilyen tapasztalat és képzettség hiánya</w:t>
      </w:r>
    </w:p>
    <w:p w14:paraId="1E0689EB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3</w:t>
      </w:r>
    </w:p>
    <w:p w14:paraId="7BE5ACC5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5220ECF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lastRenderedPageBreak/>
        <w:t>9. Tévedések valószínűsége</w:t>
      </w:r>
    </w:p>
    <w:p w14:paraId="769EDDCF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Kicsi</w:t>
      </w:r>
    </w:p>
    <w:p w14:paraId="47B03A65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Közepes</w:t>
      </w:r>
    </w:p>
    <w:p w14:paraId="4EBD199F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Nagy</w:t>
      </w:r>
    </w:p>
    <w:p w14:paraId="478CB5F0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3</w:t>
      </w:r>
    </w:p>
    <w:p w14:paraId="7C2C9578" w14:textId="77777777" w:rsidR="002D7AD9" w:rsidRPr="001F4C21" w:rsidRDefault="002D7AD9" w:rsidP="00BD6FB1">
      <w:pPr>
        <w:keepNext/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56F2244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1F4C21">
        <w:rPr>
          <w:rFonts w:ascii="Bookman Old Style" w:hAnsi="Bookman Old Style"/>
          <w:b/>
          <w:i/>
          <w:sz w:val="24"/>
          <w:szCs w:val="24"/>
        </w:rPr>
        <w:t>10. Előző ellenőrzés óta eltelt idő</w:t>
      </w:r>
    </w:p>
    <w:p w14:paraId="23826658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1) 1 évnél kevesebb</w:t>
      </w:r>
    </w:p>
    <w:p w14:paraId="5C9CF710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2) 1-2 év</w:t>
      </w:r>
    </w:p>
    <w:p w14:paraId="0CBF0A64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3) 2-4 év</w:t>
      </w:r>
    </w:p>
    <w:p w14:paraId="17FE4F2F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4) 4-5 év</w:t>
      </w:r>
    </w:p>
    <w:p w14:paraId="1230820A" w14:textId="77777777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F4C21">
        <w:rPr>
          <w:rFonts w:ascii="Bookman Old Style" w:hAnsi="Bookman Old Style"/>
          <w:sz w:val="24"/>
          <w:szCs w:val="24"/>
        </w:rPr>
        <w:t>5) 5 évnél több</w:t>
      </w:r>
    </w:p>
    <w:p w14:paraId="69F96371" w14:textId="11C4E431" w:rsidR="002D7AD9" w:rsidRPr="001F4C21" w:rsidRDefault="002D7AD9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4C21">
        <w:rPr>
          <w:rFonts w:ascii="Bookman Old Style" w:hAnsi="Bookman Old Style"/>
          <w:b/>
          <w:sz w:val="24"/>
          <w:szCs w:val="24"/>
        </w:rPr>
        <w:t>Súly: 2</w:t>
      </w:r>
    </w:p>
    <w:p w14:paraId="4972F1DC" w14:textId="59B55864" w:rsidR="007B7DD6" w:rsidRPr="001F4C21" w:rsidRDefault="007B7DD6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14DC247" w14:textId="4E7B471E" w:rsidR="007B7DD6" w:rsidRPr="001F4C21" w:rsidRDefault="007B7DD6" w:rsidP="007B7DD6">
      <w:pPr>
        <w:pStyle w:val="Szvegtrzs2"/>
        <w:keepNext/>
        <w:keepLines/>
        <w:rPr>
          <w:rFonts w:ascii="Bookman Old Style" w:hAnsi="Bookman Old Style"/>
          <w:szCs w:val="24"/>
        </w:rPr>
      </w:pPr>
      <w:r w:rsidRPr="001F4C21">
        <w:rPr>
          <w:rFonts w:ascii="Bookman Old Style" w:hAnsi="Bookman Old Style"/>
          <w:szCs w:val="24"/>
        </w:rPr>
        <w:t xml:space="preserve">A kockázatok </w:t>
      </w:r>
      <w:r w:rsidRPr="001F4C21">
        <w:rPr>
          <w:rFonts w:ascii="Bookman Old Style" w:hAnsi="Bookman Old Style"/>
          <w:b/>
          <w:bCs/>
          <w:i/>
          <w:iCs/>
          <w:szCs w:val="24"/>
        </w:rPr>
        <w:t>bekövetkezésének valószínűségét</w:t>
      </w:r>
      <w:r w:rsidRPr="001F4C21">
        <w:rPr>
          <w:rFonts w:ascii="Bookman Old Style" w:hAnsi="Bookman Old Style"/>
          <w:szCs w:val="24"/>
        </w:rPr>
        <w:t xml:space="preserve"> a kockázati tényező terjedelme és az alkalmazott súly szorzataként kapjuk meg. A kapott eredmény alapján besoroljuk a bekövetkezés valószínűségét alacsony (38-59), közepes (60-79) illetve magas (&gt;80) osztályokba. </w:t>
      </w:r>
    </w:p>
    <w:p w14:paraId="1D0CDB82" w14:textId="77777777" w:rsidR="007B7DD6" w:rsidRPr="001F4C21" w:rsidRDefault="007B7DD6" w:rsidP="00BD6FB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2DC8D693" w14:textId="77777777" w:rsidR="002D7AD9" w:rsidRPr="001F4C21" w:rsidRDefault="002D7AD9" w:rsidP="002D7AD9">
      <w:pPr>
        <w:pStyle w:val="Cmsor5"/>
        <w:rPr>
          <w:rFonts w:ascii="Bookman Old Style" w:hAnsi="Bookman Old Style"/>
        </w:rPr>
      </w:pPr>
      <w:r w:rsidRPr="001F4C21">
        <w:rPr>
          <w:rFonts w:ascii="Bookman Old Style" w:hAnsi="Bookman Old Style"/>
        </w:rPr>
        <w:t>Kockázati tényezők és alkalmazott súlyozás</w:t>
      </w:r>
    </w:p>
    <w:p w14:paraId="0CDC9894" w14:textId="77777777" w:rsidR="002D7AD9" w:rsidRPr="001F4C21" w:rsidRDefault="002D7AD9" w:rsidP="002D7AD9">
      <w:pPr>
        <w:keepNext/>
        <w:keepLines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2"/>
        <w:gridCol w:w="1565"/>
        <w:gridCol w:w="1134"/>
        <w:gridCol w:w="1329"/>
      </w:tblGrid>
      <w:tr w:rsidR="002D7AD9" w:rsidRPr="001F4C21" w14:paraId="099CE807" w14:textId="77777777" w:rsidTr="009845AA">
        <w:trPr>
          <w:jc w:val="center"/>
        </w:trPr>
        <w:tc>
          <w:tcPr>
            <w:tcW w:w="675" w:type="dxa"/>
            <w:vAlign w:val="center"/>
          </w:tcPr>
          <w:p w14:paraId="05D60AB6" w14:textId="77777777" w:rsidR="002D7AD9" w:rsidRPr="001F4C21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b/>
                <w:sz w:val="24"/>
                <w:szCs w:val="24"/>
              </w:rPr>
              <w:t>Sor-szám</w:t>
            </w:r>
          </w:p>
        </w:tc>
        <w:tc>
          <w:tcPr>
            <w:tcW w:w="3822" w:type="dxa"/>
            <w:vAlign w:val="center"/>
          </w:tcPr>
          <w:p w14:paraId="7F658A48" w14:textId="77777777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8F44F5">
              <w:rPr>
                <w:rFonts w:ascii="Bookman Old Style" w:hAnsi="Bookman Old Style"/>
                <w:b/>
              </w:rPr>
              <w:t>Kockázati tényező</w:t>
            </w:r>
          </w:p>
        </w:tc>
        <w:tc>
          <w:tcPr>
            <w:tcW w:w="1565" w:type="dxa"/>
            <w:vAlign w:val="center"/>
          </w:tcPr>
          <w:p w14:paraId="7576E5C3" w14:textId="77777777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8F44F5">
              <w:rPr>
                <w:rFonts w:ascii="Bookman Old Style" w:hAnsi="Bookman Old Style"/>
                <w:b/>
              </w:rPr>
              <w:t>Kockázati tényező terjedelme</w:t>
            </w:r>
          </w:p>
        </w:tc>
        <w:tc>
          <w:tcPr>
            <w:tcW w:w="1134" w:type="dxa"/>
            <w:vAlign w:val="center"/>
          </w:tcPr>
          <w:p w14:paraId="6D59628C" w14:textId="2138C65E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8F44F5">
              <w:rPr>
                <w:rFonts w:ascii="Bookman Old Style" w:hAnsi="Bookman Old Style"/>
                <w:b/>
              </w:rPr>
              <w:t>Alkalmazott</w:t>
            </w:r>
          </w:p>
          <w:p w14:paraId="192686AE" w14:textId="77777777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8F44F5">
              <w:rPr>
                <w:rFonts w:ascii="Bookman Old Style" w:hAnsi="Bookman Old Style"/>
                <w:b/>
              </w:rPr>
              <w:t>Súly</w:t>
            </w:r>
          </w:p>
        </w:tc>
        <w:tc>
          <w:tcPr>
            <w:tcW w:w="1329" w:type="dxa"/>
            <w:vAlign w:val="center"/>
          </w:tcPr>
          <w:p w14:paraId="76097163" w14:textId="77777777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F44F5">
              <w:rPr>
                <w:rFonts w:ascii="Bookman Old Style" w:hAnsi="Bookman Old Style"/>
                <w:b/>
              </w:rPr>
              <w:t>Pontha</w:t>
            </w:r>
            <w:proofErr w:type="spellEnd"/>
            <w:r w:rsidRPr="008F44F5">
              <w:rPr>
                <w:rFonts w:ascii="Bookman Old Style" w:hAnsi="Bookman Old Style"/>
                <w:b/>
              </w:rPr>
              <w:t>-</w:t>
            </w:r>
          </w:p>
          <w:p w14:paraId="634FDB4C" w14:textId="77777777" w:rsidR="002D7AD9" w:rsidRPr="008F44F5" w:rsidRDefault="002D7AD9" w:rsidP="009845AA">
            <w:pPr>
              <w:keepNext/>
              <w:keepLines/>
              <w:spacing w:before="60" w:after="60"/>
              <w:jc w:val="center"/>
              <w:rPr>
                <w:rFonts w:ascii="Bookman Old Style" w:hAnsi="Bookman Old Style"/>
                <w:b/>
              </w:rPr>
            </w:pPr>
            <w:r w:rsidRPr="008F44F5">
              <w:rPr>
                <w:rFonts w:ascii="Bookman Old Style" w:hAnsi="Bookman Old Style"/>
                <w:b/>
              </w:rPr>
              <w:t>tár</w:t>
            </w:r>
          </w:p>
        </w:tc>
      </w:tr>
      <w:tr w:rsidR="002D7AD9" w:rsidRPr="001F4C21" w14:paraId="4BD3A851" w14:textId="77777777" w:rsidTr="009845AA">
        <w:trPr>
          <w:jc w:val="center"/>
        </w:trPr>
        <w:tc>
          <w:tcPr>
            <w:tcW w:w="675" w:type="dxa"/>
          </w:tcPr>
          <w:p w14:paraId="637DF9DB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14:paraId="72E731EE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Bevételek</w:t>
            </w:r>
          </w:p>
        </w:tc>
        <w:tc>
          <w:tcPr>
            <w:tcW w:w="1565" w:type="dxa"/>
            <w:vAlign w:val="center"/>
          </w:tcPr>
          <w:p w14:paraId="2A735C77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26AF1560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29" w:type="dxa"/>
            <w:vAlign w:val="center"/>
          </w:tcPr>
          <w:p w14:paraId="25D3DD0B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6 - 18</w:t>
            </w:r>
          </w:p>
        </w:tc>
      </w:tr>
      <w:tr w:rsidR="002D7AD9" w:rsidRPr="001F4C21" w14:paraId="5CAFC21C" w14:textId="77777777" w:rsidTr="009845AA">
        <w:trPr>
          <w:jc w:val="center"/>
        </w:trPr>
        <w:tc>
          <w:tcPr>
            <w:tcW w:w="675" w:type="dxa"/>
          </w:tcPr>
          <w:p w14:paraId="11ED038B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822" w:type="dxa"/>
          </w:tcPr>
          <w:p w14:paraId="4CADB659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Informatikai támogatottság hiánya</w:t>
            </w:r>
          </w:p>
        </w:tc>
        <w:tc>
          <w:tcPr>
            <w:tcW w:w="1565" w:type="dxa"/>
            <w:vAlign w:val="center"/>
          </w:tcPr>
          <w:p w14:paraId="3F395FC8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171C4144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32009DBA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5 - 15</w:t>
            </w:r>
          </w:p>
        </w:tc>
      </w:tr>
      <w:tr w:rsidR="002D7AD9" w:rsidRPr="001F4C21" w14:paraId="472C53E2" w14:textId="77777777" w:rsidTr="009845AA">
        <w:trPr>
          <w:jc w:val="center"/>
        </w:trPr>
        <w:tc>
          <w:tcPr>
            <w:tcW w:w="675" w:type="dxa"/>
          </w:tcPr>
          <w:p w14:paraId="5DB68855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822" w:type="dxa"/>
          </w:tcPr>
          <w:p w14:paraId="3E990EC1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Szabályozás összetettsége</w:t>
            </w:r>
          </w:p>
        </w:tc>
        <w:tc>
          <w:tcPr>
            <w:tcW w:w="1565" w:type="dxa"/>
            <w:vAlign w:val="center"/>
          </w:tcPr>
          <w:p w14:paraId="10D7CED8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 xml:space="preserve">1 - 3 </w:t>
            </w:r>
          </w:p>
        </w:tc>
        <w:tc>
          <w:tcPr>
            <w:tcW w:w="1134" w:type="dxa"/>
            <w:vAlign w:val="center"/>
          </w:tcPr>
          <w:p w14:paraId="4226E7F2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14:paraId="699D0095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5 - 15</w:t>
            </w:r>
          </w:p>
        </w:tc>
      </w:tr>
      <w:tr w:rsidR="002D7AD9" w:rsidRPr="001F4C21" w14:paraId="29E5A767" w14:textId="77777777" w:rsidTr="009845AA">
        <w:trPr>
          <w:jc w:val="center"/>
        </w:trPr>
        <w:tc>
          <w:tcPr>
            <w:tcW w:w="675" w:type="dxa"/>
          </w:tcPr>
          <w:p w14:paraId="0A9AD355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14:paraId="70AA0944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Változás / átszervezés</w:t>
            </w:r>
          </w:p>
        </w:tc>
        <w:tc>
          <w:tcPr>
            <w:tcW w:w="1565" w:type="dxa"/>
            <w:vAlign w:val="center"/>
          </w:tcPr>
          <w:p w14:paraId="4632680B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16CE4F08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29" w:type="dxa"/>
            <w:vAlign w:val="center"/>
          </w:tcPr>
          <w:p w14:paraId="03BAA201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4 - 12</w:t>
            </w:r>
          </w:p>
        </w:tc>
      </w:tr>
      <w:tr w:rsidR="002D7AD9" w:rsidRPr="001F4C21" w14:paraId="589EAE9A" w14:textId="77777777" w:rsidTr="009845AA">
        <w:trPr>
          <w:jc w:val="center"/>
        </w:trPr>
        <w:tc>
          <w:tcPr>
            <w:tcW w:w="675" w:type="dxa"/>
          </w:tcPr>
          <w:p w14:paraId="6A53E63E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822" w:type="dxa"/>
          </w:tcPr>
          <w:p w14:paraId="2FB4D1D5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Pénzügyi szabálytalanságok valószínűsége</w:t>
            </w:r>
          </w:p>
        </w:tc>
        <w:tc>
          <w:tcPr>
            <w:tcW w:w="1565" w:type="dxa"/>
            <w:vAlign w:val="center"/>
          </w:tcPr>
          <w:p w14:paraId="46E2B524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024BFAFA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29" w:type="dxa"/>
            <w:vAlign w:val="center"/>
          </w:tcPr>
          <w:p w14:paraId="37E7F494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4 - 12</w:t>
            </w:r>
          </w:p>
        </w:tc>
      </w:tr>
      <w:tr w:rsidR="002D7AD9" w:rsidRPr="001F4C21" w14:paraId="782CBC93" w14:textId="77777777" w:rsidTr="009845AA">
        <w:trPr>
          <w:jc w:val="center"/>
        </w:trPr>
        <w:tc>
          <w:tcPr>
            <w:tcW w:w="675" w:type="dxa"/>
          </w:tcPr>
          <w:p w14:paraId="5A9D3CCF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822" w:type="dxa"/>
          </w:tcPr>
          <w:p w14:paraId="5D32BC7F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Csalás, hamisítás, korrupció</w:t>
            </w:r>
          </w:p>
        </w:tc>
        <w:tc>
          <w:tcPr>
            <w:tcW w:w="1565" w:type="dxa"/>
            <w:vAlign w:val="center"/>
          </w:tcPr>
          <w:p w14:paraId="7E76322B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176F9A41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14:paraId="2F7D6231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3 - 9</w:t>
            </w:r>
          </w:p>
        </w:tc>
      </w:tr>
      <w:tr w:rsidR="002D7AD9" w:rsidRPr="001F4C21" w14:paraId="2D322396" w14:textId="77777777" w:rsidTr="009845AA">
        <w:trPr>
          <w:jc w:val="center"/>
        </w:trPr>
        <w:tc>
          <w:tcPr>
            <w:tcW w:w="675" w:type="dxa"/>
          </w:tcPr>
          <w:p w14:paraId="674B5E3E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3822" w:type="dxa"/>
          </w:tcPr>
          <w:p w14:paraId="516B60B1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Vezetőség aggályai</w:t>
            </w:r>
          </w:p>
        </w:tc>
        <w:tc>
          <w:tcPr>
            <w:tcW w:w="1565" w:type="dxa"/>
            <w:vAlign w:val="center"/>
          </w:tcPr>
          <w:p w14:paraId="1F693CEC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2352DC50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14:paraId="3CDAB3D7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3 - 9</w:t>
            </w:r>
          </w:p>
        </w:tc>
      </w:tr>
      <w:tr w:rsidR="002D7AD9" w:rsidRPr="001F4C21" w14:paraId="6084FE03" w14:textId="77777777" w:rsidTr="009845AA">
        <w:trPr>
          <w:jc w:val="center"/>
        </w:trPr>
        <w:tc>
          <w:tcPr>
            <w:tcW w:w="675" w:type="dxa"/>
          </w:tcPr>
          <w:p w14:paraId="778BFB38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3822" w:type="dxa"/>
          </w:tcPr>
          <w:p w14:paraId="5031895B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Képzettség és tapasztalat</w:t>
            </w:r>
          </w:p>
        </w:tc>
        <w:tc>
          <w:tcPr>
            <w:tcW w:w="1565" w:type="dxa"/>
            <w:vAlign w:val="center"/>
          </w:tcPr>
          <w:p w14:paraId="176F4532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22BE608A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14:paraId="7C8A4BA5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3 - 9</w:t>
            </w:r>
          </w:p>
        </w:tc>
      </w:tr>
      <w:tr w:rsidR="002D7AD9" w:rsidRPr="001F4C21" w14:paraId="4FBB36E6" w14:textId="77777777" w:rsidTr="009845AA">
        <w:trPr>
          <w:jc w:val="center"/>
        </w:trPr>
        <w:tc>
          <w:tcPr>
            <w:tcW w:w="675" w:type="dxa"/>
          </w:tcPr>
          <w:p w14:paraId="6911A9B4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3822" w:type="dxa"/>
          </w:tcPr>
          <w:p w14:paraId="65A85ED1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Tévedés valószínűsége</w:t>
            </w:r>
          </w:p>
        </w:tc>
        <w:tc>
          <w:tcPr>
            <w:tcW w:w="1565" w:type="dxa"/>
            <w:vAlign w:val="center"/>
          </w:tcPr>
          <w:p w14:paraId="074A5E82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1 - 3</w:t>
            </w:r>
          </w:p>
        </w:tc>
        <w:tc>
          <w:tcPr>
            <w:tcW w:w="1134" w:type="dxa"/>
            <w:vAlign w:val="center"/>
          </w:tcPr>
          <w:p w14:paraId="4B1847E4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14:paraId="7D8AC52C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3 - 9</w:t>
            </w:r>
          </w:p>
        </w:tc>
      </w:tr>
      <w:tr w:rsidR="002D7AD9" w:rsidRPr="001F4C21" w14:paraId="3922F003" w14:textId="77777777" w:rsidTr="009845AA">
        <w:trPr>
          <w:jc w:val="center"/>
        </w:trPr>
        <w:tc>
          <w:tcPr>
            <w:tcW w:w="675" w:type="dxa"/>
          </w:tcPr>
          <w:p w14:paraId="5C35F097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3822" w:type="dxa"/>
          </w:tcPr>
          <w:p w14:paraId="1C5BC54C" w14:textId="77777777" w:rsidR="002D7AD9" w:rsidRPr="001F4C21" w:rsidRDefault="002D7AD9" w:rsidP="009845AA">
            <w:pPr>
              <w:keepNext/>
              <w:keepLines/>
              <w:spacing w:before="40" w:after="4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Előző ellenőrzés óta eltelt idő</w:t>
            </w:r>
          </w:p>
        </w:tc>
        <w:tc>
          <w:tcPr>
            <w:tcW w:w="1565" w:type="dxa"/>
            <w:vAlign w:val="center"/>
          </w:tcPr>
          <w:p w14:paraId="07ACB26E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1 - 5</w:t>
            </w:r>
          </w:p>
        </w:tc>
        <w:tc>
          <w:tcPr>
            <w:tcW w:w="1134" w:type="dxa"/>
            <w:vAlign w:val="center"/>
          </w:tcPr>
          <w:p w14:paraId="0745D3D2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14:paraId="1CDBD910" w14:textId="77777777" w:rsidR="002D7AD9" w:rsidRPr="001F4C21" w:rsidRDefault="002D7AD9" w:rsidP="009845AA">
            <w:pPr>
              <w:keepNext/>
              <w:keepLines/>
              <w:spacing w:before="40" w:after="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2 - 10</w:t>
            </w:r>
          </w:p>
        </w:tc>
      </w:tr>
    </w:tbl>
    <w:p w14:paraId="0C5E7B95" w14:textId="77777777" w:rsidR="002D7AD9" w:rsidRPr="001F4C21" w:rsidRDefault="002D7AD9" w:rsidP="002D7AD9">
      <w:pPr>
        <w:pStyle w:val="xl27"/>
        <w:keepNext/>
        <w:keepLines/>
        <w:overflowPunct/>
        <w:autoSpaceDE/>
        <w:autoSpaceDN/>
        <w:adjustRightInd/>
        <w:spacing w:before="120" w:after="0"/>
        <w:rPr>
          <w:rFonts w:ascii="Bookman Old Style" w:hAnsi="Bookman Old Style"/>
          <w:szCs w:val="24"/>
        </w:rPr>
      </w:pPr>
      <w:r w:rsidRPr="001F4C21">
        <w:rPr>
          <w:rFonts w:ascii="Bookman Old Style" w:hAnsi="Bookman Old Style"/>
          <w:szCs w:val="24"/>
        </w:rPr>
        <w:t>MINIMÁLIS PONTSZÁM  38</w:t>
      </w:r>
      <w:r w:rsidRPr="001F4C21">
        <w:rPr>
          <w:rFonts w:ascii="Bookman Old Style" w:hAnsi="Bookman Old Style"/>
          <w:szCs w:val="24"/>
        </w:rPr>
        <w:tab/>
      </w:r>
      <w:r w:rsidRPr="001F4C21">
        <w:rPr>
          <w:rFonts w:ascii="Bookman Old Style" w:hAnsi="Bookman Old Style"/>
          <w:szCs w:val="24"/>
        </w:rPr>
        <w:tab/>
        <w:t>MAXIMÁLIS PONTSZÁM  118</w:t>
      </w:r>
    </w:p>
    <w:p w14:paraId="7A38050F" w14:textId="77777777" w:rsidR="00DE346A" w:rsidRPr="001F4C21" w:rsidRDefault="00DE346A" w:rsidP="00CA227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2F039252" w14:textId="4B766B29" w:rsidR="00EC1545" w:rsidRPr="001F4C21" w:rsidRDefault="00DE346A" w:rsidP="00EC1545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Elvégeztük az önkormányzat fő folyamatainak</w:t>
      </w:r>
      <w:r w:rsidR="0000240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rangsorolását a</w:t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kockázati tényezők mértéke és a hozzájuk rendelt súlypont </w:t>
      </w:r>
      <w:r w:rsidR="0000240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alapján,</w:t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</w:t>
      </w:r>
      <w:r w:rsidR="00696DFB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mellékelt</w:t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táblázat szerint. </w:t>
      </w:r>
      <w:r w:rsidR="0000240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 súlyozott pontszám alapján </w:t>
      </w:r>
      <w:r w:rsidR="005D537A">
        <w:rPr>
          <w:rFonts w:ascii="Bookman Old Style" w:eastAsia="Times New Roman" w:hAnsi="Bookman Old Style" w:cs="Times New Roman"/>
          <w:sz w:val="24"/>
          <w:szCs w:val="24"/>
          <w:lang w:eastAsia="hu-HU"/>
        </w:rPr>
        <w:t>2</w:t>
      </w:r>
      <w:r w:rsidR="0000240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magas, </w:t>
      </w:r>
      <w:r w:rsidR="005D537A">
        <w:rPr>
          <w:rFonts w:ascii="Bookman Old Style" w:eastAsia="Times New Roman" w:hAnsi="Bookman Old Style" w:cs="Times New Roman"/>
          <w:sz w:val="24"/>
          <w:szCs w:val="24"/>
          <w:lang w:eastAsia="hu-HU"/>
        </w:rPr>
        <w:t>8</w:t>
      </w:r>
      <w:r w:rsidR="0000240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közepes és 6 alacsony prioritású területet találtunk. 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Az ellenőrzés gyakoriságát tekintve </w:t>
      </w:r>
      <w:r w:rsidR="0001068F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m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agas 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prioritású területeket háromévente, a közepest négyévente, az alacsony besorolásút pedig ötéves ciklusokban ajánlott ellenőrizni. 202</w:t>
      </w:r>
      <w:r w:rsidR="005D537A">
        <w:rPr>
          <w:rFonts w:ascii="Bookman Old Style" w:eastAsia="Times New Roman" w:hAnsi="Bookman Old Style" w:cs="Times New Roman"/>
          <w:sz w:val="24"/>
          <w:szCs w:val="24"/>
          <w:lang w:eastAsia="hu-HU"/>
        </w:rPr>
        <w:t>3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 évben elsősorban</w:t>
      </w:r>
      <w:r w:rsidR="00025F97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azokra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magas és közepes prioritású területekre kell a hangsúlyt fektetni, </w:t>
      </w:r>
      <w:r w:rsidR="00025F97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ahol az előző ellenőrzéstől eltelt idő indokolja az ellenőrzés elvégzését. E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zek alapján </w:t>
      </w:r>
      <w:r w:rsidR="00EC1545" w:rsidRPr="001F4C2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Belső ellenőrzési témakörnek 202</w:t>
      </w:r>
      <w:r w:rsidR="005D537A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3</w:t>
      </w:r>
      <w:r w:rsidR="00EC1545" w:rsidRPr="001F4C21">
        <w:rPr>
          <w:rFonts w:ascii="Bookman Old Style" w:eastAsia="Times New Roman" w:hAnsi="Bookman Old Style" w:cs="Times New Roman"/>
          <w:b/>
          <w:bCs/>
          <w:sz w:val="24"/>
          <w:szCs w:val="24"/>
          <w:lang w:eastAsia="hu-HU"/>
        </w:rPr>
        <w:t>. évben</w:t>
      </w:r>
      <w:r w:rsidR="00EC1545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a következő területek valamelyikét javaslom:</w:t>
      </w:r>
    </w:p>
    <w:p w14:paraId="06B4675C" w14:textId="77777777" w:rsidR="00DE346A" w:rsidRPr="001F4C21" w:rsidRDefault="00DE346A" w:rsidP="00025F97">
      <w:pPr>
        <w:spacing w:after="0" w:line="240" w:lineRule="auto"/>
        <w:rPr>
          <w:rFonts w:ascii="Bookman Old Style" w:eastAsia="Times New Roman" w:hAnsi="Bookman Old Style" w:cs="Times New Roman"/>
          <w:i/>
          <w:color w:val="FF0000"/>
          <w:sz w:val="24"/>
          <w:szCs w:val="24"/>
          <w:lang w:eastAsia="hu-HU"/>
        </w:rPr>
      </w:pPr>
    </w:p>
    <w:p w14:paraId="40111D67" w14:textId="4E383829" w:rsidR="00025F97" w:rsidRPr="00E6222B" w:rsidRDefault="000F42C0" w:rsidP="00DE346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hu-HU"/>
        </w:rPr>
      </w:pPr>
      <w:r w:rsidRPr="00E6222B">
        <w:rPr>
          <w:rFonts w:ascii="Bookman Old Style" w:hAnsi="Bookman Old Style" w:cs="Times New Roman"/>
          <w:b/>
          <w:bCs/>
          <w:color w:val="FF0000"/>
          <w:sz w:val="24"/>
          <w:szCs w:val="24"/>
        </w:rPr>
        <w:t>Szabályozottság</w:t>
      </w:r>
      <w:r w:rsidR="00025F97" w:rsidRPr="00E6222B">
        <w:rPr>
          <w:rFonts w:ascii="Bookman Old Style" w:eastAsia="Times New Roman" w:hAnsi="Bookman Old Style" w:cs="Times New Roman"/>
          <w:b/>
          <w:bCs/>
          <w:i/>
          <w:color w:val="FF0000"/>
          <w:sz w:val="24"/>
          <w:szCs w:val="24"/>
          <w:lang w:eastAsia="hu-HU"/>
        </w:rPr>
        <w:t xml:space="preserve"> </w:t>
      </w:r>
      <w:r w:rsidR="00C00F3E" w:rsidRPr="00E6222B">
        <w:rPr>
          <w:rFonts w:ascii="Bookman Old Style" w:eastAsia="Times New Roman" w:hAnsi="Bookman Old Style" w:cs="Times New Roman"/>
          <w:b/>
          <w:bCs/>
          <w:iCs/>
          <w:color w:val="FF0000"/>
          <w:sz w:val="24"/>
          <w:szCs w:val="24"/>
          <w:lang w:eastAsia="hu-HU"/>
        </w:rPr>
        <w:t>(</w:t>
      </w:r>
      <w:r w:rsidRPr="00E6222B">
        <w:rPr>
          <w:rFonts w:ascii="Bookman Old Style" w:eastAsia="Times New Roman" w:hAnsi="Bookman Old Style" w:cs="Times New Roman"/>
          <w:b/>
          <w:bCs/>
          <w:iCs/>
          <w:color w:val="FF0000"/>
          <w:sz w:val="24"/>
          <w:szCs w:val="24"/>
          <w:lang w:eastAsia="hu-HU"/>
        </w:rPr>
        <w:t>82</w:t>
      </w:r>
      <w:r w:rsidR="00C00F3E" w:rsidRPr="00E6222B">
        <w:rPr>
          <w:rFonts w:ascii="Bookman Old Style" w:eastAsia="Times New Roman" w:hAnsi="Bookman Old Style" w:cs="Times New Roman"/>
          <w:b/>
          <w:bCs/>
          <w:iCs/>
          <w:color w:val="FF0000"/>
          <w:sz w:val="24"/>
          <w:szCs w:val="24"/>
          <w:lang w:eastAsia="hu-HU"/>
        </w:rPr>
        <w:t xml:space="preserve"> pont)</w:t>
      </w:r>
    </w:p>
    <w:p w14:paraId="58A2BE00" w14:textId="64DEE4BC" w:rsidR="00025F97" w:rsidRPr="001F4C21" w:rsidRDefault="00025F97" w:rsidP="00DE346A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Vagyongazdálkodás</w:t>
      </w:r>
      <w:r w:rsidR="00C00F3E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(</w:t>
      </w:r>
      <w:r w:rsidR="000F42C0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67</w:t>
      </w:r>
      <w:r w:rsidR="00C00F3E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pont)</w:t>
      </w:r>
    </w:p>
    <w:p w14:paraId="57EB5D36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hu-HU"/>
        </w:rPr>
      </w:pPr>
    </w:p>
    <w:p w14:paraId="7B63C5C4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Kérem a tisztelt Képviselő-testületet, hogy előterjesztésemet megtárgyalni szíveskedjenek.</w:t>
      </w:r>
    </w:p>
    <w:p w14:paraId="3DA6F8A6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499DC94D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45407660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550A0DD3" w14:textId="790B9279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Bihardancsháza, 20</w:t>
      </w:r>
      <w:r w:rsidR="0048410A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2</w:t>
      </w:r>
      <w:r w:rsidR="005D537A">
        <w:rPr>
          <w:rFonts w:ascii="Bookman Old Style" w:eastAsia="Times New Roman" w:hAnsi="Bookman Old Style" w:cs="Times New Roman"/>
          <w:sz w:val="24"/>
          <w:szCs w:val="24"/>
          <w:lang w:eastAsia="hu-HU"/>
        </w:rPr>
        <w:t>2</w:t>
      </w:r>
      <w:r w:rsidR="0048410A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  <w:r w:rsidR="00F32D88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="0048410A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november </w:t>
      </w:r>
      <w:r w:rsidR="00025531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2</w:t>
      </w:r>
      <w:r w:rsidR="005D537A">
        <w:rPr>
          <w:rFonts w:ascii="Bookman Old Style" w:eastAsia="Times New Roman" w:hAnsi="Bookman Old Style" w:cs="Times New Roman"/>
          <w:sz w:val="24"/>
          <w:szCs w:val="24"/>
          <w:lang w:eastAsia="hu-HU"/>
        </w:rPr>
        <w:t>4</w:t>
      </w:r>
      <w:r w:rsidR="0048410A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</w:p>
    <w:p w14:paraId="7DC14665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ab/>
      </w:r>
    </w:p>
    <w:p w14:paraId="7AB67C5C" w14:textId="77777777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45CDD660" w14:textId="73FD215E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                                                                               </w:t>
      </w:r>
      <w:proofErr w:type="spellStart"/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Balku</w:t>
      </w:r>
      <w:proofErr w:type="spellEnd"/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Tamás </w:t>
      </w:r>
      <w:proofErr w:type="spellStart"/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sk</w:t>
      </w:r>
      <w:proofErr w:type="spellEnd"/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.</w:t>
      </w:r>
    </w:p>
    <w:p w14:paraId="04A5EB95" w14:textId="0DE0C86D" w:rsidR="00DE346A" w:rsidRPr="001F4C21" w:rsidRDefault="00DE346A" w:rsidP="00DE346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                                                                                   polgármester</w:t>
      </w:r>
    </w:p>
    <w:p w14:paraId="6C4B6A46" w14:textId="77777777" w:rsidR="00DE346A" w:rsidRPr="001F4C21" w:rsidRDefault="00DE346A" w:rsidP="00DE34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1D0B82E2" w14:textId="77777777" w:rsidR="00216C4F" w:rsidRPr="001F4C21" w:rsidRDefault="00216C4F">
      <w:pPr>
        <w:rPr>
          <w:rFonts w:ascii="Bookman Old Style" w:hAnsi="Bookman Old Style"/>
          <w:sz w:val="24"/>
          <w:szCs w:val="24"/>
        </w:rPr>
        <w:sectPr w:rsidR="00216C4F" w:rsidRPr="001F4C21" w:rsidSect="0089694B">
          <w:type w:val="nextColumn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887810D" w14:textId="1547D0FE" w:rsidR="00CA227F" w:rsidRPr="001F4C21" w:rsidRDefault="00CA227F" w:rsidP="00CA227F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Melléklet</w:t>
      </w:r>
    </w:p>
    <w:p w14:paraId="7F296474" w14:textId="77777777" w:rsidR="006C08F2" w:rsidRPr="001F4C21" w:rsidRDefault="006C08F2" w:rsidP="00CA227F">
      <w:pPr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14:paraId="0694CB4C" w14:textId="77777777" w:rsidR="006C08F2" w:rsidRPr="001F4C21" w:rsidRDefault="00CA227F" w:rsidP="001C6F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Az önkormányzat fő folyamatainak rangsorol</w:t>
      </w:r>
      <w:r w:rsidR="006C08F2"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ása</w:t>
      </w: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</w:p>
    <w:p w14:paraId="1F37A18E" w14:textId="0093A07F" w:rsidR="007A64AC" w:rsidRPr="001F4C21" w:rsidRDefault="00CA227F" w:rsidP="001C6F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1F4C21">
        <w:rPr>
          <w:rFonts w:ascii="Bookman Old Style" w:eastAsia="Times New Roman" w:hAnsi="Bookman Old Style" w:cs="Times New Roman"/>
          <w:sz w:val="24"/>
          <w:szCs w:val="24"/>
          <w:lang w:eastAsia="hu-HU"/>
        </w:rPr>
        <w:t>a kockázati tényezők mértéke és a hozzájuk rendelt súlypont alapján:</w:t>
      </w:r>
    </w:p>
    <w:p w14:paraId="3A80E68D" w14:textId="77777777" w:rsidR="001C6F2D" w:rsidRPr="001F4C21" w:rsidRDefault="001C6F2D" w:rsidP="001C6F2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2621"/>
        <w:gridCol w:w="620"/>
        <w:gridCol w:w="919"/>
        <w:gridCol w:w="639"/>
        <w:gridCol w:w="639"/>
        <w:gridCol w:w="919"/>
        <w:gridCol w:w="826"/>
        <w:gridCol w:w="733"/>
        <w:gridCol w:w="733"/>
        <w:gridCol w:w="733"/>
        <w:gridCol w:w="826"/>
        <w:gridCol w:w="1354"/>
        <w:gridCol w:w="1210"/>
      </w:tblGrid>
      <w:tr w:rsidR="00DE346A" w:rsidRPr="001F4C21" w14:paraId="65485D7E" w14:textId="6BF94185" w:rsidTr="00DE346A">
        <w:trPr>
          <w:cantSplit/>
          <w:trHeight w:val="866"/>
        </w:trPr>
        <w:tc>
          <w:tcPr>
            <w:tcW w:w="964" w:type="dxa"/>
            <w:vMerge w:val="restart"/>
            <w:shd w:val="clear" w:color="auto" w:fill="auto"/>
          </w:tcPr>
          <w:p w14:paraId="4A69D978" w14:textId="30EACE2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Sorszám</w:t>
            </w:r>
          </w:p>
        </w:tc>
        <w:tc>
          <w:tcPr>
            <w:tcW w:w="2301" w:type="dxa"/>
            <w:vMerge w:val="restart"/>
            <w:shd w:val="clear" w:color="auto" w:fill="auto"/>
          </w:tcPr>
          <w:p w14:paraId="59C89C1F" w14:textId="2B0929D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Fő folyamatok</w:t>
            </w:r>
          </w:p>
        </w:tc>
        <w:tc>
          <w:tcPr>
            <w:tcW w:w="8608" w:type="dxa"/>
            <w:gridSpan w:val="10"/>
            <w:shd w:val="clear" w:color="auto" w:fill="auto"/>
          </w:tcPr>
          <w:p w14:paraId="60319D4A" w14:textId="72908762" w:rsidR="00DE346A" w:rsidRPr="001F4C21" w:rsidRDefault="00DE346A" w:rsidP="00AC1B8A">
            <w:pPr>
              <w:spacing w:after="0" w:line="24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Kockázati tényezők mértéke</w:t>
            </w:r>
          </w:p>
        </w:tc>
        <w:tc>
          <w:tcPr>
            <w:tcW w:w="1090" w:type="dxa"/>
            <w:vMerge w:val="restart"/>
            <w:shd w:val="clear" w:color="auto" w:fill="auto"/>
          </w:tcPr>
          <w:p w14:paraId="4FB170FC" w14:textId="0C860A1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Pontszám</w:t>
            </w:r>
          </w:p>
        </w:tc>
        <w:tc>
          <w:tcPr>
            <w:tcW w:w="1029" w:type="dxa"/>
            <w:vMerge w:val="restart"/>
          </w:tcPr>
          <w:p w14:paraId="54538DB1" w14:textId="5985498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Prioritás</w:t>
            </w:r>
          </w:p>
        </w:tc>
      </w:tr>
      <w:tr w:rsidR="00DE346A" w:rsidRPr="001F4C21" w14:paraId="37B82DE1" w14:textId="246F9B3D" w:rsidTr="00DE346A">
        <w:trPr>
          <w:cantSplit/>
          <w:trHeight w:val="1700"/>
        </w:trPr>
        <w:tc>
          <w:tcPr>
            <w:tcW w:w="964" w:type="dxa"/>
            <w:vMerge/>
            <w:shd w:val="clear" w:color="auto" w:fill="auto"/>
          </w:tcPr>
          <w:p w14:paraId="40F31C97" w14:textId="3D74479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499CAF89" w14:textId="28146EA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14:paraId="1B06FD14" w14:textId="52030771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Bevételek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</w:tcPr>
          <w:p w14:paraId="7627A7BA" w14:textId="08F3E6F5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Informatikai támogatottság hiánya</w:t>
            </w:r>
          </w:p>
        </w:tc>
        <w:tc>
          <w:tcPr>
            <w:tcW w:w="692" w:type="dxa"/>
            <w:textDirection w:val="btLr"/>
            <w:vAlign w:val="center"/>
          </w:tcPr>
          <w:p w14:paraId="12903380" w14:textId="17E52125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Szabályozás összetettsége</w:t>
            </w:r>
          </w:p>
        </w:tc>
        <w:tc>
          <w:tcPr>
            <w:tcW w:w="692" w:type="dxa"/>
            <w:textDirection w:val="btLr"/>
            <w:vAlign w:val="center"/>
          </w:tcPr>
          <w:p w14:paraId="283CBE35" w14:textId="65288358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Változás/ átszervezés</w:t>
            </w:r>
          </w:p>
        </w:tc>
        <w:tc>
          <w:tcPr>
            <w:tcW w:w="1087" w:type="dxa"/>
            <w:textDirection w:val="btLr"/>
            <w:vAlign w:val="center"/>
          </w:tcPr>
          <w:p w14:paraId="4B07FD74" w14:textId="1AAD5F6C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Pénzügyi szabálytalanságok valószínűsége</w:t>
            </w:r>
          </w:p>
        </w:tc>
        <w:tc>
          <w:tcPr>
            <w:tcW w:w="956" w:type="dxa"/>
            <w:textDirection w:val="btLr"/>
            <w:vAlign w:val="center"/>
          </w:tcPr>
          <w:p w14:paraId="22FDFB26" w14:textId="3944469A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Csalás, hamisítás, korrupció</w:t>
            </w:r>
          </w:p>
        </w:tc>
        <w:tc>
          <w:tcPr>
            <w:tcW w:w="824" w:type="dxa"/>
            <w:textDirection w:val="btLr"/>
            <w:vAlign w:val="center"/>
          </w:tcPr>
          <w:p w14:paraId="333E2383" w14:textId="6FAE786C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Vezetőség aggályi</w:t>
            </w:r>
          </w:p>
        </w:tc>
        <w:tc>
          <w:tcPr>
            <w:tcW w:w="824" w:type="dxa"/>
            <w:textDirection w:val="btLr"/>
            <w:vAlign w:val="center"/>
          </w:tcPr>
          <w:p w14:paraId="0B72D2F6" w14:textId="3053E366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Képzettség és tapasztalat</w:t>
            </w:r>
          </w:p>
        </w:tc>
        <w:tc>
          <w:tcPr>
            <w:tcW w:w="824" w:type="dxa"/>
            <w:textDirection w:val="btLr"/>
            <w:vAlign w:val="center"/>
          </w:tcPr>
          <w:p w14:paraId="1ADAA462" w14:textId="06CE4143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Tévedések valószínűsége</w:t>
            </w:r>
          </w:p>
        </w:tc>
        <w:tc>
          <w:tcPr>
            <w:tcW w:w="956" w:type="dxa"/>
            <w:textDirection w:val="btLr"/>
            <w:vAlign w:val="center"/>
          </w:tcPr>
          <w:p w14:paraId="2572CF1B" w14:textId="3B09E98D" w:rsidR="00DE346A" w:rsidRPr="001F4C21" w:rsidRDefault="00DE346A" w:rsidP="0075058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F4C21">
              <w:rPr>
                <w:rFonts w:ascii="Bookman Old Style" w:hAnsi="Bookman Old Style" w:cstheme="minorHAnsi"/>
                <w:sz w:val="24"/>
                <w:szCs w:val="24"/>
              </w:rPr>
              <w:t>Előző ellenőrzés óta eltelt idő</w:t>
            </w:r>
          </w:p>
        </w:tc>
        <w:tc>
          <w:tcPr>
            <w:tcW w:w="1090" w:type="dxa"/>
            <w:vMerge/>
            <w:shd w:val="clear" w:color="auto" w:fill="auto"/>
          </w:tcPr>
          <w:p w14:paraId="02EF7716" w14:textId="2C54DC6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68A34820" w14:textId="7777777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346A" w:rsidRPr="001F4C21" w14:paraId="5126D52B" w14:textId="5B12F314" w:rsidTr="00DE346A">
        <w:tc>
          <w:tcPr>
            <w:tcW w:w="964" w:type="dxa"/>
            <w:shd w:val="clear" w:color="auto" w:fill="auto"/>
          </w:tcPr>
          <w:p w14:paraId="2FC4F4FF" w14:textId="72BDA9EA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14:paraId="31F7A677" w14:textId="4D45E1B9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Alkalmazott súly</w:t>
            </w:r>
          </w:p>
        </w:tc>
        <w:tc>
          <w:tcPr>
            <w:tcW w:w="666" w:type="dxa"/>
            <w:shd w:val="clear" w:color="auto" w:fill="auto"/>
          </w:tcPr>
          <w:p w14:paraId="04B9F62E" w14:textId="69CFA5A8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D25F91B" w14:textId="5E1309A0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14:paraId="446BC02B" w14:textId="1B653909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14:paraId="372D1ABA" w14:textId="1549D60E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59C49CC2" w14:textId="4CA58B03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14:paraId="072974A0" w14:textId="05D2C736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581358E4" w14:textId="02312349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596BE165" w14:textId="322351A1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2A9FB57B" w14:textId="0FFF6A7B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14:paraId="05023BD7" w14:textId="54A4A4C2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14:paraId="4A73A251" w14:textId="5C5318E1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01041EFC" w14:textId="77777777" w:rsidR="00DE346A" w:rsidRPr="001F4C21" w:rsidRDefault="00DE346A" w:rsidP="009845AA">
            <w:pPr>
              <w:jc w:val="center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</w:tr>
      <w:tr w:rsidR="00DE346A" w:rsidRPr="001F4C21" w14:paraId="71A15056" w14:textId="16255F6C" w:rsidTr="00025F97">
        <w:tc>
          <w:tcPr>
            <w:tcW w:w="964" w:type="dxa"/>
            <w:shd w:val="clear" w:color="auto" w:fill="auto"/>
          </w:tcPr>
          <w:p w14:paraId="4BF007BC" w14:textId="493A41D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301" w:type="dxa"/>
            <w:shd w:val="clear" w:color="auto" w:fill="FF0000"/>
          </w:tcPr>
          <w:p w14:paraId="52659328" w14:textId="403956A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Szabályozottság</w:t>
            </w:r>
          </w:p>
        </w:tc>
        <w:tc>
          <w:tcPr>
            <w:tcW w:w="666" w:type="dxa"/>
            <w:shd w:val="clear" w:color="auto" w:fill="auto"/>
          </w:tcPr>
          <w:p w14:paraId="1D448368" w14:textId="472DCCB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6871DEC2" w14:textId="43148DE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37B983B" w14:textId="0693F06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678C14E1" w14:textId="756AAFC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0409E8EA" w14:textId="3EBB42D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14:paraId="0B38FF13" w14:textId="56DA070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249E39DF" w14:textId="61222AF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651EDBCD" w14:textId="48E82FE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6BE345B9" w14:textId="14CA085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FFFF" w:themeFill="background1"/>
          </w:tcPr>
          <w:p w14:paraId="08F6CCE3" w14:textId="1CC1447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7E828E7D" w14:textId="0C4F388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029" w:type="dxa"/>
            <w:shd w:val="clear" w:color="auto" w:fill="FF0000"/>
          </w:tcPr>
          <w:p w14:paraId="32CA7CB7" w14:textId="5B53A8E3" w:rsidR="00DE346A" w:rsidRPr="001F4C21" w:rsidRDefault="009E2C34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M</w:t>
            </w:r>
          </w:p>
        </w:tc>
      </w:tr>
      <w:tr w:rsidR="00DE346A" w:rsidRPr="001F4C21" w14:paraId="6F27C130" w14:textId="1D1F4C97" w:rsidTr="00EC1545">
        <w:tc>
          <w:tcPr>
            <w:tcW w:w="964" w:type="dxa"/>
            <w:shd w:val="clear" w:color="auto" w:fill="auto"/>
          </w:tcPr>
          <w:p w14:paraId="01FC1979" w14:textId="7E884CB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301" w:type="dxa"/>
            <w:shd w:val="clear" w:color="auto" w:fill="FFC000"/>
          </w:tcPr>
          <w:p w14:paraId="3F69F2FA" w14:textId="1058ECD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Költségvetés tervezése, teljesítése</w:t>
            </w:r>
          </w:p>
        </w:tc>
        <w:tc>
          <w:tcPr>
            <w:tcW w:w="666" w:type="dxa"/>
            <w:shd w:val="clear" w:color="auto" w:fill="auto"/>
          </w:tcPr>
          <w:p w14:paraId="5E9B2741" w14:textId="3D6BE13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013DCF92" w14:textId="6EABFB5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55E40549" w14:textId="56D5CB7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0A521D4D" w14:textId="62EC4B8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3D69B91C" w14:textId="1E1B7BE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2F4C3302" w14:textId="1F6DF7C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0E3A0F71" w14:textId="58C8895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55E9038D" w14:textId="5934309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0373BF88" w14:textId="42387B9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40A2A0E9" w14:textId="0BE9A02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131386D1" w14:textId="27E42B7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029" w:type="dxa"/>
            <w:shd w:val="clear" w:color="auto" w:fill="FFC000"/>
          </w:tcPr>
          <w:p w14:paraId="54C9FF5A" w14:textId="029511C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DE346A" w:rsidRPr="001F4C21" w14:paraId="2113914E" w14:textId="6456149E" w:rsidTr="00025F97">
        <w:tc>
          <w:tcPr>
            <w:tcW w:w="964" w:type="dxa"/>
            <w:shd w:val="clear" w:color="auto" w:fill="auto"/>
          </w:tcPr>
          <w:p w14:paraId="0EB09061" w14:textId="11D63B6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301" w:type="dxa"/>
            <w:shd w:val="clear" w:color="auto" w:fill="92D050"/>
          </w:tcPr>
          <w:p w14:paraId="269F99E7" w14:textId="2C57A82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Erőforrásokkal való gazdálkodás</w:t>
            </w:r>
          </w:p>
        </w:tc>
        <w:tc>
          <w:tcPr>
            <w:tcW w:w="666" w:type="dxa"/>
            <w:shd w:val="clear" w:color="auto" w:fill="auto"/>
          </w:tcPr>
          <w:p w14:paraId="53E00364" w14:textId="1CB0D0C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53EEF050" w14:textId="4646446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E821DEF" w14:textId="10B9E7C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696BB4FB" w14:textId="46FE5D8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437E6EB2" w14:textId="27576E9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5011B300" w14:textId="60399F0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14FB6952" w14:textId="1D97583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3B24125B" w14:textId="521F188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08993B97" w14:textId="0DFDE7B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423BDC66" w14:textId="60B0039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14:paraId="2C179DF5" w14:textId="58627BC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1029" w:type="dxa"/>
            <w:shd w:val="clear" w:color="auto" w:fill="92D050"/>
          </w:tcPr>
          <w:p w14:paraId="5561EFBA" w14:textId="2BD7805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</w:tr>
      <w:tr w:rsidR="00DE346A" w:rsidRPr="001F4C21" w14:paraId="2E744F5D" w14:textId="293695DA" w:rsidTr="00025F97">
        <w:tc>
          <w:tcPr>
            <w:tcW w:w="964" w:type="dxa"/>
            <w:shd w:val="clear" w:color="auto" w:fill="auto"/>
          </w:tcPr>
          <w:p w14:paraId="73BA76F5" w14:textId="3EE0C30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301" w:type="dxa"/>
            <w:shd w:val="clear" w:color="auto" w:fill="FFC000"/>
          </w:tcPr>
          <w:p w14:paraId="537286AB" w14:textId="492B7B0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Beruházási, felújítási tevékenység</w:t>
            </w:r>
          </w:p>
        </w:tc>
        <w:tc>
          <w:tcPr>
            <w:tcW w:w="666" w:type="dxa"/>
            <w:shd w:val="clear" w:color="auto" w:fill="auto"/>
          </w:tcPr>
          <w:p w14:paraId="6BA53D16" w14:textId="5B85BD9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3D257592" w14:textId="34C6797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40C09788" w14:textId="3D2E5B2A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130D9DFD" w14:textId="366C360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3C4D8462" w14:textId="7062316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52934FDB" w14:textId="2B99A59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1791C622" w14:textId="4071D89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5D7CBDA3" w14:textId="6A8FBB3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1B0068A8" w14:textId="270D8E4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7A157F62" w14:textId="4E17680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4C2B2697" w14:textId="30D6DB0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1029" w:type="dxa"/>
            <w:shd w:val="clear" w:color="auto" w:fill="FFC000"/>
          </w:tcPr>
          <w:p w14:paraId="2E1F9986" w14:textId="0563784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DE346A" w:rsidRPr="001F4C21" w14:paraId="2C68E1FA" w14:textId="0D516E8B" w:rsidTr="00025F97">
        <w:tc>
          <w:tcPr>
            <w:tcW w:w="964" w:type="dxa"/>
            <w:shd w:val="clear" w:color="auto" w:fill="auto"/>
          </w:tcPr>
          <w:p w14:paraId="4CA74000" w14:textId="6F9361F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301" w:type="dxa"/>
            <w:shd w:val="clear" w:color="auto" w:fill="92D050"/>
          </w:tcPr>
          <w:p w14:paraId="474F0C21" w14:textId="206FF64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Közbeszerzési eljárások lebonyolítása</w:t>
            </w:r>
          </w:p>
        </w:tc>
        <w:tc>
          <w:tcPr>
            <w:tcW w:w="666" w:type="dxa"/>
            <w:shd w:val="clear" w:color="auto" w:fill="auto"/>
          </w:tcPr>
          <w:p w14:paraId="3E911672" w14:textId="72FF67A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5F16DFB1" w14:textId="4B39577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5AD5447" w14:textId="71DCBD8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25A532CB" w14:textId="3C5ED8D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18B13624" w14:textId="1DB1044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4A47DE45" w14:textId="2AFDC14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7258E9CD" w14:textId="63ED98F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0101E1BF" w14:textId="2D11139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3283AF23" w14:textId="032970F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09D8262C" w14:textId="67E020F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14:paraId="5E98F12B" w14:textId="518F424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029" w:type="dxa"/>
            <w:shd w:val="clear" w:color="auto" w:fill="92D050"/>
          </w:tcPr>
          <w:p w14:paraId="080A7B34" w14:textId="540A112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</w:tr>
      <w:tr w:rsidR="00DE346A" w:rsidRPr="001F4C21" w14:paraId="629AF45E" w14:textId="15252FEB" w:rsidTr="00EC1545">
        <w:tc>
          <w:tcPr>
            <w:tcW w:w="964" w:type="dxa"/>
            <w:shd w:val="clear" w:color="auto" w:fill="auto"/>
          </w:tcPr>
          <w:p w14:paraId="76B48767" w14:textId="1D3967F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1" w:type="dxa"/>
            <w:shd w:val="clear" w:color="auto" w:fill="FFC000"/>
          </w:tcPr>
          <w:p w14:paraId="06BB7A79" w14:textId="40F1DA4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Uniós forrásból megvalósított feladatok végrehajtása</w:t>
            </w:r>
          </w:p>
        </w:tc>
        <w:tc>
          <w:tcPr>
            <w:tcW w:w="666" w:type="dxa"/>
            <w:shd w:val="clear" w:color="auto" w:fill="auto"/>
          </w:tcPr>
          <w:p w14:paraId="615637C4" w14:textId="3CC5806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43A642CE" w14:textId="7FDB319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057A619" w14:textId="170AC06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368FB7FF" w14:textId="1284192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2400E358" w14:textId="70C55F3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66C49750" w14:textId="5EE33C8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94691F1" w14:textId="4E9564F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26BCF0ED" w14:textId="544EA5A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10B45117" w14:textId="6836D12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76853B5B" w14:textId="1A0300A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73DF8FC2" w14:textId="249CEDC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66</w:t>
            </w:r>
          </w:p>
        </w:tc>
        <w:tc>
          <w:tcPr>
            <w:tcW w:w="1029" w:type="dxa"/>
            <w:shd w:val="clear" w:color="auto" w:fill="FFC000"/>
          </w:tcPr>
          <w:p w14:paraId="4EABFC6C" w14:textId="2140414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DE346A" w:rsidRPr="001F4C21" w14:paraId="3B604770" w14:textId="36FFA1F6" w:rsidTr="00EC1545">
        <w:tc>
          <w:tcPr>
            <w:tcW w:w="964" w:type="dxa"/>
            <w:shd w:val="clear" w:color="auto" w:fill="auto"/>
          </w:tcPr>
          <w:p w14:paraId="161BED49" w14:textId="6B95948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301" w:type="dxa"/>
            <w:shd w:val="clear" w:color="auto" w:fill="FFC000"/>
          </w:tcPr>
          <w:p w14:paraId="486AB56D" w14:textId="67FA9ED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Könyvvezetés, beszámolás</w:t>
            </w:r>
          </w:p>
        </w:tc>
        <w:tc>
          <w:tcPr>
            <w:tcW w:w="666" w:type="dxa"/>
            <w:shd w:val="clear" w:color="auto" w:fill="auto"/>
          </w:tcPr>
          <w:p w14:paraId="40BF015F" w14:textId="7691141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7AA46D21" w14:textId="36BDA3B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44E5A571" w14:textId="243E244F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08C4729A" w14:textId="7F039E1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170FFB9A" w14:textId="22E7F09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244C88DD" w14:textId="31BF8D64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7FA891A5" w14:textId="1CA00A2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2075293C" w14:textId="189F21D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056F69F3" w14:textId="642C422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14:paraId="571AD1C7" w14:textId="3024111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6EF4AB65" w14:textId="39809B1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1029" w:type="dxa"/>
            <w:shd w:val="clear" w:color="auto" w:fill="FFC000"/>
          </w:tcPr>
          <w:p w14:paraId="07F53555" w14:textId="72D1ABD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DE346A" w:rsidRPr="001F4C21" w14:paraId="56CC71C2" w14:textId="650BC4FC" w:rsidTr="00025F97">
        <w:tc>
          <w:tcPr>
            <w:tcW w:w="964" w:type="dxa"/>
            <w:shd w:val="clear" w:color="auto" w:fill="auto"/>
          </w:tcPr>
          <w:p w14:paraId="56BB13AF" w14:textId="4B37E3E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301" w:type="dxa"/>
            <w:shd w:val="clear" w:color="auto" w:fill="92D050"/>
          </w:tcPr>
          <w:p w14:paraId="61EF04AD" w14:textId="51FE184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Bizonylati és okmányfegyelem</w:t>
            </w:r>
          </w:p>
        </w:tc>
        <w:tc>
          <w:tcPr>
            <w:tcW w:w="666" w:type="dxa"/>
            <w:shd w:val="clear" w:color="auto" w:fill="auto"/>
          </w:tcPr>
          <w:p w14:paraId="29935477" w14:textId="72B0291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141C1720" w14:textId="6B256F1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DCA9D45" w14:textId="1623721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40893CD6" w14:textId="68DCA0C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765B7E0E" w14:textId="731052D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40707E38" w14:textId="5446376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6EB5A904" w14:textId="24C840AA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3D24A5BB" w14:textId="31656FD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03CCF95" w14:textId="1B8103F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72DC4C53" w14:textId="3F81172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64456F51" w14:textId="220DF2F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1029" w:type="dxa"/>
            <w:shd w:val="clear" w:color="auto" w:fill="92D050"/>
          </w:tcPr>
          <w:p w14:paraId="0F90DFDA" w14:textId="0A39C28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</w:tr>
      <w:tr w:rsidR="00DE346A" w:rsidRPr="001F4C21" w14:paraId="5FF19A6D" w14:textId="43E85BAD" w:rsidTr="00025F97">
        <w:tc>
          <w:tcPr>
            <w:tcW w:w="964" w:type="dxa"/>
            <w:shd w:val="clear" w:color="auto" w:fill="auto"/>
          </w:tcPr>
          <w:p w14:paraId="3A68AFF7" w14:textId="1BE221A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301" w:type="dxa"/>
            <w:shd w:val="clear" w:color="auto" w:fill="FFC000"/>
          </w:tcPr>
          <w:p w14:paraId="5D336ACC" w14:textId="258FC36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Vagyongazdálkodás</w:t>
            </w:r>
          </w:p>
        </w:tc>
        <w:tc>
          <w:tcPr>
            <w:tcW w:w="666" w:type="dxa"/>
            <w:shd w:val="clear" w:color="auto" w:fill="auto"/>
          </w:tcPr>
          <w:p w14:paraId="18950CAC" w14:textId="566234D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2913DFED" w14:textId="1093129A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F5E7A99" w14:textId="753D4B4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654EAD37" w14:textId="4B7DB88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2770FF4A" w14:textId="311C4BA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3FD9D670" w14:textId="258E821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13B50172" w14:textId="67213F9C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3EDB687" w14:textId="019237AA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53CEAC0F" w14:textId="616E2F2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405998D3" w14:textId="3C1FC7B9" w:rsidR="00DE346A" w:rsidRPr="001F4C21" w:rsidRDefault="00025F97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14:paraId="3B204486" w14:textId="2328BC4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6</w:t>
            </w:r>
            <w:r w:rsidR="00025F97" w:rsidRPr="001F4C21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FFC000"/>
          </w:tcPr>
          <w:p w14:paraId="4411DF81" w14:textId="64E979A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DE346A" w:rsidRPr="001F4C21" w14:paraId="45DF17F5" w14:textId="7CB821AA" w:rsidTr="00025F97">
        <w:tc>
          <w:tcPr>
            <w:tcW w:w="964" w:type="dxa"/>
            <w:shd w:val="clear" w:color="auto" w:fill="auto"/>
          </w:tcPr>
          <w:p w14:paraId="4B7FA162" w14:textId="4252F2ED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10.</w:t>
            </w:r>
          </w:p>
        </w:tc>
        <w:tc>
          <w:tcPr>
            <w:tcW w:w="2301" w:type="dxa"/>
            <w:shd w:val="clear" w:color="auto" w:fill="92D050"/>
          </w:tcPr>
          <w:p w14:paraId="7A5EFEA5" w14:textId="30E90A7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Szociális ellátások</w:t>
            </w:r>
          </w:p>
        </w:tc>
        <w:tc>
          <w:tcPr>
            <w:tcW w:w="666" w:type="dxa"/>
            <w:shd w:val="clear" w:color="auto" w:fill="auto"/>
          </w:tcPr>
          <w:p w14:paraId="295BFC2D" w14:textId="7B18896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48E6041E" w14:textId="775B83A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391C023" w14:textId="0CD5FAFB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487EE5C9" w14:textId="080A1EEB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2293331E" w14:textId="0750C589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78543F98" w14:textId="40B6DA0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3BF87D13" w14:textId="41D746C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6ABA6179" w14:textId="7AC2893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668D66E5" w14:textId="14171625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26AD8EB3" w14:textId="03028ADA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1EEB59C2" w14:textId="5F085244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52</w:t>
            </w:r>
          </w:p>
        </w:tc>
        <w:tc>
          <w:tcPr>
            <w:tcW w:w="1029" w:type="dxa"/>
            <w:shd w:val="clear" w:color="auto" w:fill="92D050"/>
          </w:tcPr>
          <w:p w14:paraId="3EF073BD" w14:textId="6BEC109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</w:p>
        </w:tc>
      </w:tr>
      <w:tr w:rsidR="00DE346A" w:rsidRPr="001F4C21" w14:paraId="32F89DD7" w14:textId="2994F29A" w:rsidTr="00EC1545">
        <w:tc>
          <w:tcPr>
            <w:tcW w:w="964" w:type="dxa"/>
            <w:shd w:val="clear" w:color="auto" w:fill="auto"/>
          </w:tcPr>
          <w:p w14:paraId="261F2B50" w14:textId="138D2809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11.</w:t>
            </w:r>
          </w:p>
        </w:tc>
        <w:tc>
          <w:tcPr>
            <w:tcW w:w="2301" w:type="dxa"/>
            <w:shd w:val="clear" w:color="auto" w:fill="FF0000"/>
          </w:tcPr>
          <w:p w14:paraId="14CD675E" w14:textId="6D4455C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Házipénztár</w:t>
            </w:r>
          </w:p>
        </w:tc>
        <w:tc>
          <w:tcPr>
            <w:tcW w:w="666" w:type="dxa"/>
            <w:shd w:val="clear" w:color="auto" w:fill="auto"/>
          </w:tcPr>
          <w:p w14:paraId="270349AE" w14:textId="5B599ED6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442E6B75" w14:textId="182F5734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56CE0445" w14:textId="6B312919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519FDF55" w14:textId="5802A1A9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606D221A" w14:textId="7800BAB7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726BD8B5" w14:textId="283E1B20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13A8E2CF" w14:textId="71A356CA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59309BC4" w14:textId="396A295F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000AEC64" w14:textId="38C1F28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4A65DC6C" w14:textId="03814CA2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6EAB0C02" w14:textId="4D84B060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81</w:t>
            </w:r>
          </w:p>
        </w:tc>
        <w:tc>
          <w:tcPr>
            <w:tcW w:w="1029" w:type="dxa"/>
            <w:shd w:val="clear" w:color="auto" w:fill="FF0000"/>
          </w:tcPr>
          <w:p w14:paraId="522BC8B9" w14:textId="5A4581C4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M</w:t>
            </w:r>
          </w:p>
        </w:tc>
      </w:tr>
      <w:tr w:rsidR="00DE346A" w:rsidRPr="001F4C21" w14:paraId="6AE40ECC" w14:textId="74C045AF" w:rsidTr="00EC1545">
        <w:tc>
          <w:tcPr>
            <w:tcW w:w="964" w:type="dxa"/>
            <w:shd w:val="clear" w:color="auto" w:fill="auto"/>
          </w:tcPr>
          <w:p w14:paraId="40D41015" w14:textId="030C768F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12.</w:t>
            </w:r>
          </w:p>
        </w:tc>
        <w:tc>
          <w:tcPr>
            <w:tcW w:w="2301" w:type="dxa"/>
            <w:shd w:val="clear" w:color="auto" w:fill="FFC000"/>
          </w:tcPr>
          <w:p w14:paraId="2279C1D5" w14:textId="708B5E00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Kötelezettségvállalás</w:t>
            </w:r>
          </w:p>
        </w:tc>
        <w:tc>
          <w:tcPr>
            <w:tcW w:w="666" w:type="dxa"/>
            <w:shd w:val="clear" w:color="auto" w:fill="auto"/>
          </w:tcPr>
          <w:p w14:paraId="340DD7CE" w14:textId="5C567C6E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121CC1FF" w14:textId="7CF073A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F2C5892" w14:textId="2F90E85E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40ACE4D3" w14:textId="652F21CF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139B6852" w14:textId="5C30DCDC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14:paraId="0602B7B0" w14:textId="5995DBE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3A6AA34" w14:textId="65213F85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4B62CBF4" w14:textId="4D5FE23C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D318D71" w14:textId="7276E6EB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032A04AB" w14:textId="1265897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14:paraId="3F599634" w14:textId="7010157F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70</w:t>
            </w:r>
          </w:p>
        </w:tc>
        <w:tc>
          <w:tcPr>
            <w:tcW w:w="1029" w:type="dxa"/>
            <w:shd w:val="clear" w:color="auto" w:fill="FFC000"/>
          </w:tcPr>
          <w:p w14:paraId="0F3E3AAC" w14:textId="3790216F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K</w:t>
            </w:r>
          </w:p>
        </w:tc>
      </w:tr>
      <w:tr w:rsidR="00DE346A" w:rsidRPr="001F4C21" w14:paraId="44FC3B71" w14:textId="615D81C5" w:rsidTr="00025F97">
        <w:tc>
          <w:tcPr>
            <w:tcW w:w="964" w:type="dxa"/>
            <w:shd w:val="clear" w:color="auto" w:fill="auto"/>
          </w:tcPr>
          <w:p w14:paraId="0A89E5C2" w14:textId="1C8ED806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13.</w:t>
            </w:r>
          </w:p>
        </w:tc>
        <w:tc>
          <w:tcPr>
            <w:tcW w:w="2301" w:type="dxa"/>
            <w:shd w:val="clear" w:color="auto" w:fill="92D050"/>
          </w:tcPr>
          <w:p w14:paraId="673FF1DB" w14:textId="0551BA95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Előirányzat felhasználás</w:t>
            </w:r>
          </w:p>
        </w:tc>
        <w:tc>
          <w:tcPr>
            <w:tcW w:w="666" w:type="dxa"/>
            <w:shd w:val="clear" w:color="auto" w:fill="auto"/>
          </w:tcPr>
          <w:p w14:paraId="1B2E491C" w14:textId="5685BE6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59B775E3" w14:textId="63E57690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782C4D37" w14:textId="75025EA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B0ADC61" w14:textId="76F645E5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652BC958" w14:textId="60E44D90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09D2CDDC" w14:textId="31807264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6DD46E57" w14:textId="27B14171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685BB88D" w14:textId="56286118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2897255" w14:textId="6621B5C6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245615A4" w14:textId="364767E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7F9CFF54" w14:textId="3CE34DCD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49</w:t>
            </w:r>
          </w:p>
        </w:tc>
        <w:tc>
          <w:tcPr>
            <w:tcW w:w="1029" w:type="dxa"/>
            <w:shd w:val="clear" w:color="auto" w:fill="92D050"/>
          </w:tcPr>
          <w:p w14:paraId="5B483FA0" w14:textId="2F5F6203" w:rsidR="00DE346A" w:rsidRPr="001F4C21" w:rsidRDefault="00DE346A" w:rsidP="009845AA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</w:p>
        </w:tc>
      </w:tr>
      <w:tr w:rsidR="00DE346A" w:rsidRPr="001F4C21" w14:paraId="6A0355EB" w14:textId="7DBDCDE3" w:rsidTr="00025F97">
        <w:tc>
          <w:tcPr>
            <w:tcW w:w="964" w:type="dxa"/>
            <w:shd w:val="clear" w:color="auto" w:fill="auto"/>
          </w:tcPr>
          <w:p w14:paraId="5ECB515E" w14:textId="283AF8C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301" w:type="dxa"/>
            <w:shd w:val="clear" w:color="auto" w:fill="92D050"/>
          </w:tcPr>
          <w:p w14:paraId="38FD6920" w14:textId="55637B00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Adatszolgáltatások</w:t>
            </w:r>
          </w:p>
        </w:tc>
        <w:tc>
          <w:tcPr>
            <w:tcW w:w="666" w:type="dxa"/>
            <w:shd w:val="clear" w:color="auto" w:fill="auto"/>
          </w:tcPr>
          <w:p w14:paraId="6CB6D2A1" w14:textId="6472839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3CBB5ACE" w14:textId="182F3AD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BA98E70" w14:textId="66F0C455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14:paraId="671AD5C8" w14:textId="3DA8F19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0B2D07D5" w14:textId="1549A36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14:paraId="0F9A7014" w14:textId="450E3C9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72F7A587" w14:textId="4E378A6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728D2713" w14:textId="43C6776D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72933E1F" w14:textId="2FE065C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407A6FEA" w14:textId="4EADE46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6027981C" w14:textId="04E0571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1029" w:type="dxa"/>
            <w:shd w:val="clear" w:color="auto" w:fill="92D050"/>
          </w:tcPr>
          <w:p w14:paraId="75908BD3" w14:textId="793FD9E3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</w:tr>
      <w:tr w:rsidR="00DE346A" w:rsidRPr="001F4C21" w14:paraId="05466375" w14:textId="4551225A" w:rsidTr="00F30C35">
        <w:tc>
          <w:tcPr>
            <w:tcW w:w="964" w:type="dxa"/>
            <w:shd w:val="clear" w:color="auto" w:fill="auto"/>
          </w:tcPr>
          <w:p w14:paraId="43B269DE" w14:textId="52CFCA9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301" w:type="dxa"/>
            <w:shd w:val="clear" w:color="auto" w:fill="FFC000"/>
          </w:tcPr>
          <w:p w14:paraId="2E943554" w14:textId="20DC9D0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Általános forgalmi adóval kapcsolatos elszámolások</w:t>
            </w:r>
          </w:p>
        </w:tc>
        <w:tc>
          <w:tcPr>
            <w:tcW w:w="666" w:type="dxa"/>
            <w:shd w:val="clear" w:color="auto" w:fill="auto"/>
          </w:tcPr>
          <w:p w14:paraId="06CE9C87" w14:textId="001F2998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3F57A5AF" w14:textId="468B6337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207BFEB9" w14:textId="6C6A1B42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4FE7B202" w14:textId="3DA498E1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06A4D66A" w14:textId="6E89CAC6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7CC25242" w14:textId="3735025E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45DA9F31" w14:textId="07A8B47B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6F1A0652" w14:textId="6E208E79" w:rsidR="00DE346A" w:rsidRPr="001F4C21" w:rsidRDefault="00DE346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54716ABA" w14:textId="7AE5C7AE" w:rsidR="00DE346A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14:paraId="1E1853FD" w14:textId="67F29BE1" w:rsidR="00DE346A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265AD266" w14:textId="373DB1C0" w:rsidR="00DE346A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1029" w:type="dxa"/>
            <w:shd w:val="clear" w:color="auto" w:fill="FFC000"/>
          </w:tcPr>
          <w:p w14:paraId="549FA48B" w14:textId="1D4A58F3" w:rsidR="00DE346A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F30C35" w:rsidRPr="001F4C21" w14:paraId="503B991A" w14:textId="77777777" w:rsidTr="005D537A">
        <w:tc>
          <w:tcPr>
            <w:tcW w:w="964" w:type="dxa"/>
            <w:shd w:val="clear" w:color="auto" w:fill="auto"/>
          </w:tcPr>
          <w:p w14:paraId="1AE6E1B9" w14:textId="5A9AD820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301" w:type="dxa"/>
            <w:shd w:val="clear" w:color="auto" w:fill="FFC000"/>
          </w:tcPr>
          <w:p w14:paraId="266E2C02" w14:textId="36AC2336" w:rsidR="00F30C35" w:rsidRPr="001F4C21" w:rsidRDefault="005E3A4D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 xml:space="preserve">Működési bevételek </w:t>
            </w:r>
          </w:p>
        </w:tc>
        <w:tc>
          <w:tcPr>
            <w:tcW w:w="666" w:type="dxa"/>
            <w:shd w:val="clear" w:color="auto" w:fill="auto"/>
          </w:tcPr>
          <w:p w14:paraId="6B9B0C3C" w14:textId="5189F330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  <w:r w:rsidR="005D537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36314CE3" w14:textId="16F89EE8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14:paraId="1C5F7A4E" w14:textId="5AF4FA4E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14:paraId="15E3D403" w14:textId="15F77C9F" w:rsidR="00F30C35" w:rsidRPr="001F4C21" w:rsidRDefault="005D537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14:paraId="60492A1D" w14:textId="64587C89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14:paraId="71E18F1F" w14:textId="31AE7DA6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753C8A60" w14:textId="0E1706AD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2E95774B" w14:textId="7E4DC645" w:rsidR="00F30C35" w:rsidRPr="001F4C21" w:rsidRDefault="00F30C35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F4C2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370E39CF" w14:textId="60D93372" w:rsidR="00F30C35" w:rsidRPr="001F4C21" w:rsidRDefault="005D537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</w:tcPr>
          <w:p w14:paraId="37CC9191" w14:textId="5C2704AD" w:rsidR="00F30C35" w:rsidRPr="001F4C21" w:rsidRDefault="005D537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14:paraId="3DF93993" w14:textId="454A6177" w:rsidR="00F30C35" w:rsidRPr="001F4C21" w:rsidRDefault="005D537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1029" w:type="dxa"/>
            <w:shd w:val="clear" w:color="auto" w:fill="FFC000"/>
          </w:tcPr>
          <w:p w14:paraId="1D228456" w14:textId="17E36BEB" w:rsidR="00F30C35" w:rsidRPr="001F4C21" w:rsidRDefault="005D537A" w:rsidP="00984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</w:tbl>
    <w:p w14:paraId="5E2EAA8E" w14:textId="77777777" w:rsidR="00216C4F" w:rsidRDefault="00216C4F" w:rsidP="00384152">
      <w:pPr>
        <w:rPr>
          <w:rFonts w:ascii="Bookman Old Style" w:hAnsi="Bookman Old Style"/>
          <w:sz w:val="24"/>
          <w:szCs w:val="24"/>
        </w:rPr>
      </w:pPr>
    </w:p>
    <w:p w14:paraId="6614DC69" w14:textId="77777777" w:rsidR="00CB50DD" w:rsidRDefault="00CB50DD" w:rsidP="00CB50DD">
      <w:pPr>
        <w:rPr>
          <w:rFonts w:ascii="Bookman Old Style" w:hAnsi="Bookman Old Style"/>
          <w:sz w:val="24"/>
          <w:szCs w:val="24"/>
        </w:rPr>
        <w:sectPr w:rsidR="00CB50DD" w:rsidSect="0089694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C3B5A5F" w14:textId="3BA79C6C" w:rsidR="009060A2" w:rsidRDefault="009060A2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  <w:lastRenderedPageBreak/>
        <w:t>Határozati javaslat</w:t>
      </w:r>
    </w:p>
    <w:p w14:paraId="2828C137" w14:textId="77777777" w:rsidR="009060A2" w:rsidRPr="009060A2" w:rsidRDefault="009060A2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</w:pPr>
    </w:p>
    <w:p w14:paraId="4D4840C8" w14:textId="24E97BB3" w:rsidR="00182AEA" w:rsidRPr="009060A2" w:rsidRDefault="002E5A64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u w:val="single"/>
          <w:lang w:eastAsia="hu-HU"/>
        </w:rPr>
      </w:pPr>
      <w:proofErr w:type="gramStart"/>
      <w:r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>..</w:t>
      </w:r>
      <w:proofErr w:type="gramEnd"/>
      <w:r w:rsidR="00182AEA"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>/202</w:t>
      </w:r>
      <w:r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>2</w:t>
      </w:r>
      <w:r w:rsidR="00182AEA"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>. (X</w:t>
      </w:r>
      <w:r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 xml:space="preserve">II. </w:t>
      </w:r>
      <w:r w:rsidR="00182AEA" w:rsidRPr="009060A2">
        <w:rPr>
          <w:rFonts w:ascii="Bookman Old Style" w:eastAsia="Times New Roman" w:hAnsi="Bookman Old Style" w:cs="Times New Roman"/>
          <w:color w:val="222222"/>
          <w:sz w:val="24"/>
          <w:szCs w:val="24"/>
          <w:u w:val="single"/>
          <w:lang w:eastAsia="hu-HU"/>
        </w:rPr>
        <w:t>.) Kt. határozat</w:t>
      </w:r>
    </w:p>
    <w:p w14:paraId="67EA2719" w14:textId="77777777" w:rsidR="00182AEA" w:rsidRPr="00182AEA" w:rsidRDefault="00182AEA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</w:pPr>
      <w:r w:rsidRPr="00182AEA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 </w:t>
      </w:r>
    </w:p>
    <w:p w14:paraId="79D9F7D7" w14:textId="5A5BED37" w:rsidR="00182AEA" w:rsidRPr="00182AEA" w:rsidRDefault="00182AEA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</w:pPr>
      <w:r w:rsidRPr="00182AEA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 xml:space="preserve">Bihardancsháza Község </w:t>
      </w:r>
      <w:r w:rsidRPr="003678D6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Önkormányzatának Képviselő-testülete az önkormányzat 202</w:t>
      </w:r>
      <w:r w:rsidRPr="002E53E0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3</w:t>
      </w:r>
      <w:r w:rsidRPr="003678D6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 xml:space="preserve">. évi belső ellenőrzési témaköreként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 xml:space="preserve">a „Szabályozottság (82 pont)” </w:t>
      </w:r>
      <w:r w:rsidRPr="003678D6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ellenőrzését határozza meg.</w:t>
      </w:r>
      <w:r w:rsidRPr="00182AEA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 </w:t>
      </w:r>
    </w:p>
    <w:p w14:paraId="2C35C215" w14:textId="77777777" w:rsidR="009060A2" w:rsidRDefault="009060A2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</w:pPr>
    </w:p>
    <w:p w14:paraId="3A05DBEE" w14:textId="3E8916A0" w:rsidR="00182AEA" w:rsidRPr="00182AEA" w:rsidRDefault="00182AEA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</w:pPr>
      <w:r w:rsidRPr="00182AEA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  <w:t>Határidő:</w:t>
      </w:r>
      <w:r w:rsidRPr="00182AEA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 2023. december 31.</w:t>
      </w:r>
    </w:p>
    <w:p w14:paraId="0DD317CD" w14:textId="23A4043A" w:rsidR="00182AEA" w:rsidRPr="00182AEA" w:rsidRDefault="00182AEA" w:rsidP="00182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</w:pPr>
      <w:r w:rsidRPr="00182AEA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u w:val="single"/>
          <w:lang w:eastAsia="hu-HU"/>
        </w:rPr>
        <w:t>Felelős:</w:t>
      </w:r>
      <w:r w:rsidRPr="00182AEA">
        <w:rPr>
          <w:rFonts w:ascii="Bookman Old Style" w:eastAsia="Times New Roman" w:hAnsi="Bookman Old Style" w:cs="Times New Roman"/>
          <w:color w:val="222222"/>
          <w:sz w:val="24"/>
          <w:szCs w:val="24"/>
          <w:lang w:eastAsia="hu-HU"/>
        </w:rPr>
        <w:t> polgármester, jegyző</w:t>
      </w:r>
    </w:p>
    <w:p w14:paraId="7644BAE2" w14:textId="77777777" w:rsidR="00182AEA" w:rsidRPr="00182AEA" w:rsidRDefault="00182AEA" w:rsidP="00182AE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</w:pPr>
      <w:r w:rsidRPr="00182AEA">
        <w:rPr>
          <w:rFonts w:ascii="Bookman Old Style" w:eastAsia="Times New Roman" w:hAnsi="Bookman Old Style" w:cs="Arial"/>
          <w:color w:val="222222"/>
          <w:sz w:val="24"/>
          <w:szCs w:val="24"/>
          <w:lang w:eastAsia="hu-HU"/>
        </w:rPr>
        <w:t> </w:t>
      </w:r>
    </w:p>
    <w:p w14:paraId="7C887009" w14:textId="77777777" w:rsidR="00CB50DD" w:rsidRPr="00182AEA" w:rsidRDefault="00CB50DD" w:rsidP="00CB50DD">
      <w:pPr>
        <w:rPr>
          <w:rFonts w:ascii="Bookman Old Style" w:hAnsi="Bookman Old Style"/>
          <w:sz w:val="24"/>
          <w:szCs w:val="24"/>
        </w:rPr>
      </w:pPr>
    </w:p>
    <w:p w14:paraId="1F309D2D" w14:textId="77777777" w:rsidR="00CB50DD" w:rsidRPr="00182AEA" w:rsidRDefault="00CB50DD" w:rsidP="00CB50DD">
      <w:pPr>
        <w:rPr>
          <w:rFonts w:ascii="Bookman Old Style" w:hAnsi="Bookman Old Style"/>
          <w:sz w:val="24"/>
          <w:szCs w:val="24"/>
        </w:rPr>
      </w:pPr>
    </w:p>
    <w:p w14:paraId="34456882" w14:textId="193EF458" w:rsidR="00CB50DD" w:rsidRPr="00182AEA" w:rsidRDefault="00CB50DD" w:rsidP="00CB50DD">
      <w:pPr>
        <w:rPr>
          <w:rFonts w:ascii="Bookman Old Style" w:hAnsi="Bookman Old Style"/>
          <w:sz w:val="24"/>
          <w:szCs w:val="24"/>
        </w:rPr>
        <w:sectPr w:rsidR="00CB50DD" w:rsidRPr="00182AEA" w:rsidSect="00CB50D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5EE45A9" w14:textId="3540DCEC" w:rsidR="002D7AD9" w:rsidRPr="001F4C21" w:rsidRDefault="002D7AD9">
      <w:pPr>
        <w:rPr>
          <w:rFonts w:ascii="Bookman Old Style" w:hAnsi="Bookman Old Style"/>
          <w:sz w:val="24"/>
          <w:szCs w:val="24"/>
        </w:rPr>
      </w:pPr>
    </w:p>
    <w:sectPr w:rsidR="002D7AD9" w:rsidRPr="001F4C21" w:rsidSect="0089694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B8C9" w14:textId="77777777" w:rsidR="00A95FFC" w:rsidRDefault="00A95FFC" w:rsidP="007B7DD6">
      <w:pPr>
        <w:spacing w:after="0" w:line="240" w:lineRule="auto"/>
      </w:pPr>
      <w:r>
        <w:separator/>
      </w:r>
    </w:p>
  </w:endnote>
  <w:endnote w:type="continuationSeparator" w:id="0">
    <w:p w14:paraId="0068871F" w14:textId="77777777" w:rsidR="00A95FFC" w:rsidRDefault="00A95FFC" w:rsidP="007B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2D93" w14:textId="77777777" w:rsidR="00A95FFC" w:rsidRDefault="00A95FFC" w:rsidP="007B7DD6">
      <w:pPr>
        <w:spacing w:after="0" w:line="240" w:lineRule="auto"/>
      </w:pPr>
      <w:r>
        <w:separator/>
      </w:r>
    </w:p>
  </w:footnote>
  <w:footnote w:type="continuationSeparator" w:id="0">
    <w:p w14:paraId="734023AD" w14:textId="77777777" w:rsidR="00A95FFC" w:rsidRDefault="00A95FFC" w:rsidP="007B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7D7"/>
    <w:multiLevelType w:val="hybridMultilevel"/>
    <w:tmpl w:val="0F2A388E"/>
    <w:lvl w:ilvl="0" w:tplc="7B665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70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9"/>
    <w:rsid w:val="00002401"/>
    <w:rsid w:val="0001068F"/>
    <w:rsid w:val="00025531"/>
    <w:rsid w:val="00025F97"/>
    <w:rsid w:val="000F42C0"/>
    <w:rsid w:val="001374F6"/>
    <w:rsid w:val="00163EE8"/>
    <w:rsid w:val="00182AEA"/>
    <w:rsid w:val="00192CAF"/>
    <w:rsid w:val="001C6F2D"/>
    <w:rsid w:val="001F4C21"/>
    <w:rsid w:val="00216C4F"/>
    <w:rsid w:val="00223BC3"/>
    <w:rsid w:val="00241E66"/>
    <w:rsid w:val="002C0F65"/>
    <w:rsid w:val="002D7AD9"/>
    <w:rsid w:val="002E5A64"/>
    <w:rsid w:val="00322E0F"/>
    <w:rsid w:val="00384152"/>
    <w:rsid w:val="004571B3"/>
    <w:rsid w:val="004822FF"/>
    <w:rsid w:val="00483753"/>
    <w:rsid w:val="0048410A"/>
    <w:rsid w:val="005544DF"/>
    <w:rsid w:val="00577CC6"/>
    <w:rsid w:val="005D537A"/>
    <w:rsid w:val="005E3A4D"/>
    <w:rsid w:val="00696DFB"/>
    <w:rsid w:val="006C08F2"/>
    <w:rsid w:val="00716249"/>
    <w:rsid w:val="0075058E"/>
    <w:rsid w:val="00795AB5"/>
    <w:rsid w:val="007A64AC"/>
    <w:rsid w:val="007B7DD6"/>
    <w:rsid w:val="008204D3"/>
    <w:rsid w:val="00842308"/>
    <w:rsid w:val="00853859"/>
    <w:rsid w:val="00855778"/>
    <w:rsid w:val="0086663C"/>
    <w:rsid w:val="00883FAA"/>
    <w:rsid w:val="0089694B"/>
    <w:rsid w:val="008B729C"/>
    <w:rsid w:val="008C1D0D"/>
    <w:rsid w:val="008F44F5"/>
    <w:rsid w:val="009060A2"/>
    <w:rsid w:val="00932692"/>
    <w:rsid w:val="009A4B5F"/>
    <w:rsid w:val="009D0B6D"/>
    <w:rsid w:val="009D415A"/>
    <w:rsid w:val="009E2C34"/>
    <w:rsid w:val="00A03173"/>
    <w:rsid w:val="00A937EA"/>
    <w:rsid w:val="00A95FFC"/>
    <w:rsid w:val="00AC1B8A"/>
    <w:rsid w:val="00AD7F44"/>
    <w:rsid w:val="00B345C2"/>
    <w:rsid w:val="00B91161"/>
    <w:rsid w:val="00BA3CC8"/>
    <w:rsid w:val="00BD6FB1"/>
    <w:rsid w:val="00C00F3E"/>
    <w:rsid w:val="00C5213A"/>
    <w:rsid w:val="00CA227F"/>
    <w:rsid w:val="00CB50DD"/>
    <w:rsid w:val="00CC4E20"/>
    <w:rsid w:val="00D417FE"/>
    <w:rsid w:val="00D54357"/>
    <w:rsid w:val="00DE346A"/>
    <w:rsid w:val="00E165EF"/>
    <w:rsid w:val="00E2321F"/>
    <w:rsid w:val="00E6222B"/>
    <w:rsid w:val="00E765D3"/>
    <w:rsid w:val="00EC1545"/>
    <w:rsid w:val="00F30C35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0465"/>
  <w15:chartTrackingRefBased/>
  <w15:docId w15:val="{B1E1F765-6A5F-4E06-9942-7A8DA30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7DD6"/>
  </w:style>
  <w:style w:type="paragraph" w:styleId="Cmsor5">
    <w:name w:val="heading 5"/>
    <w:basedOn w:val="Norml"/>
    <w:next w:val="Norml"/>
    <w:link w:val="Cmsor5Char"/>
    <w:qFormat/>
    <w:rsid w:val="002D7AD9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D7AD9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customStyle="1" w:styleId="xl27">
    <w:name w:val="xl27"/>
    <w:basedOn w:val="Norml"/>
    <w:rsid w:val="002D7AD9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2D7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D7AD9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15A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7B7DD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B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DD6"/>
  </w:style>
  <w:style w:type="paragraph" w:styleId="llb">
    <w:name w:val="footer"/>
    <w:basedOn w:val="Norml"/>
    <w:link w:val="llbChar"/>
    <w:uiPriority w:val="99"/>
    <w:unhideWhenUsed/>
    <w:rsid w:val="007B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A5E3-2695-456D-880C-004253CA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Magdika</dc:creator>
  <cp:keywords/>
  <dc:description/>
  <cp:lastModifiedBy>Emese Peténé Majoros</cp:lastModifiedBy>
  <cp:revision>30</cp:revision>
  <cp:lastPrinted>2021-11-02T10:05:00Z</cp:lastPrinted>
  <dcterms:created xsi:type="dcterms:W3CDTF">2021-11-02T10:01:00Z</dcterms:created>
  <dcterms:modified xsi:type="dcterms:W3CDTF">2022-11-24T14:03:00Z</dcterms:modified>
</cp:coreProperties>
</file>