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5942" w14:textId="77777777" w:rsidR="00897896" w:rsidRPr="00304B0B" w:rsidRDefault="00897896" w:rsidP="00897896">
      <w:pPr>
        <w:pStyle w:val="lfej"/>
        <w:jc w:val="center"/>
        <w:rPr>
          <w:rFonts w:ascii="Bookman Old Style" w:hAnsi="Bookman Old Style"/>
          <w:noProof/>
        </w:rPr>
      </w:pPr>
    </w:p>
    <w:p w14:paraId="1A6C1092" w14:textId="77777777" w:rsidR="00897896" w:rsidRPr="00304B0B" w:rsidRDefault="00897896" w:rsidP="00897896">
      <w:pPr>
        <w:pStyle w:val="lfej"/>
        <w:jc w:val="center"/>
        <w:rPr>
          <w:rFonts w:ascii="Bookman Old Style" w:hAnsi="Bookman Old Style"/>
          <w:noProof/>
        </w:rPr>
      </w:pPr>
    </w:p>
    <w:p w14:paraId="7445F3DB" w14:textId="77777777" w:rsidR="00897896" w:rsidRPr="00304B0B" w:rsidRDefault="00897896" w:rsidP="00897896">
      <w:pPr>
        <w:jc w:val="center"/>
        <w:rPr>
          <w:rFonts w:ascii="Bookman Old Style" w:hAnsi="Bookman Old Style"/>
          <w:b/>
          <w:bCs/>
        </w:rPr>
      </w:pPr>
      <w:r w:rsidRPr="00304B0B">
        <w:rPr>
          <w:rFonts w:ascii="Bookman Old Style" w:hAnsi="Bookman Old Style"/>
          <w:b/>
          <w:bCs/>
        </w:rPr>
        <w:t>ELŐTERJESZTÉS</w:t>
      </w:r>
    </w:p>
    <w:p w14:paraId="2076AB07" w14:textId="6C3ACD25" w:rsidR="00897896" w:rsidRPr="00304B0B" w:rsidRDefault="008B5922" w:rsidP="00897896">
      <w:pPr>
        <w:jc w:val="center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Polgármesteri döntéshez</w:t>
      </w:r>
    </w:p>
    <w:p w14:paraId="26DCF270" w14:textId="77777777" w:rsidR="008B5922" w:rsidRPr="00304B0B" w:rsidRDefault="008B5922" w:rsidP="00897896">
      <w:pPr>
        <w:jc w:val="center"/>
        <w:rPr>
          <w:rFonts w:ascii="Bookman Old Style" w:hAnsi="Bookman Old Style"/>
          <w:b/>
          <w:bCs/>
        </w:rPr>
      </w:pPr>
    </w:p>
    <w:p w14:paraId="038C0157" w14:textId="5C170DBD" w:rsidR="00897896" w:rsidRPr="00304B0B" w:rsidRDefault="00897896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  <w:b/>
          <w:bCs/>
        </w:rPr>
        <w:t>Tárgy:</w:t>
      </w:r>
      <w:r w:rsidRPr="00304B0B">
        <w:rPr>
          <w:rFonts w:ascii="Bookman Old Style" w:hAnsi="Bookman Old Style"/>
        </w:rPr>
        <w:t xml:space="preserve"> a Nagyrábéi Közös Önkormányzati Hivatal 20</w:t>
      </w:r>
      <w:r w:rsidR="008B5922" w:rsidRPr="00304B0B">
        <w:rPr>
          <w:rFonts w:ascii="Bookman Old Style" w:hAnsi="Bookman Old Style"/>
        </w:rPr>
        <w:t>20</w:t>
      </w:r>
      <w:r w:rsidRPr="00304B0B">
        <w:rPr>
          <w:rFonts w:ascii="Bookman Old Style" w:hAnsi="Bookman Old Style"/>
        </w:rPr>
        <w:t>. évi tevékenységéről szóló beszámolója</w:t>
      </w:r>
    </w:p>
    <w:p w14:paraId="2D1C24C3" w14:textId="14252CD8" w:rsidR="00897896" w:rsidRPr="00304B0B" w:rsidRDefault="00897896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  <w:b/>
          <w:bCs/>
        </w:rPr>
        <w:t>Előterjesztő</w:t>
      </w:r>
      <w:r w:rsidRPr="00304B0B">
        <w:rPr>
          <w:rFonts w:ascii="Bookman Old Style" w:hAnsi="Bookman Old Style"/>
        </w:rPr>
        <w:t>: Majoros Emese jegyző</w:t>
      </w:r>
    </w:p>
    <w:p w14:paraId="2BBB06E0" w14:textId="16A021A8" w:rsidR="00897896" w:rsidRPr="00304B0B" w:rsidRDefault="00897896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  <w:b/>
          <w:bCs/>
        </w:rPr>
        <w:t>Előterjesztést készítette</w:t>
      </w:r>
      <w:r w:rsidRPr="00304B0B">
        <w:rPr>
          <w:rFonts w:ascii="Bookman Old Style" w:hAnsi="Bookman Old Style"/>
        </w:rPr>
        <w:t>: Majoros Emese jegyző</w:t>
      </w:r>
    </w:p>
    <w:p w14:paraId="1FBB348D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6BDBCF40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6AAAB5C5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320C3995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1A09DC01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0749C1CC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339C61C3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115F4797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0F4A25DA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2A9AE64D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1381E41A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791881E6" w14:textId="1837E77A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33B7E4B3" w14:textId="30CD7567" w:rsidR="008B5922" w:rsidRPr="00304B0B" w:rsidRDefault="008B5922" w:rsidP="00897896">
      <w:pPr>
        <w:jc w:val="both"/>
        <w:rPr>
          <w:rFonts w:ascii="Bookman Old Style" w:hAnsi="Bookman Old Style"/>
        </w:rPr>
      </w:pPr>
    </w:p>
    <w:p w14:paraId="551DCA1B" w14:textId="77777777" w:rsidR="008B5922" w:rsidRPr="00304B0B" w:rsidRDefault="008B5922" w:rsidP="00897896">
      <w:pPr>
        <w:jc w:val="both"/>
        <w:rPr>
          <w:rFonts w:ascii="Bookman Old Style" w:hAnsi="Bookman Old Style"/>
        </w:rPr>
      </w:pPr>
    </w:p>
    <w:p w14:paraId="3C3C4732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6F841FB4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3AC134BA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2110929F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</w:p>
    <w:p w14:paraId="13D5A971" w14:textId="5141E53E" w:rsidR="00897896" w:rsidRDefault="00897896" w:rsidP="00897896">
      <w:pPr>
        <w:jc w:val="right"/>
        <w:rPr>
          <w:rFonts w:ascii="Bookman Old Style" w:hAnsi="Bookman Old Style"/>
        </w:rPr>
      </w:pPr>
    </w:p>
    <w:p w14:paraId="6804585C" w14:textId="09BE9D4A" w:rsidR="005C5011" w:rsidRDefault="005C5011" w:rsidP="00897896">
      <w:pPr>
        <w:jc w:val="right"/>
        <w:rPr>
          <w:rFonts w:ascii="Bookman Old Style" w:hAnsi="Bookman Old Style"/>
        </w:rPr>
      </w:pPr>
    </w:p>
    <w:p w14:paraId="70A4C784" w14:textId="7C871686" w:rsidR="005C5011" w:rsidRDefault="005C5011" w:rsidP="00897896">
      <w:pPr>
        <w:jc w:val="right"/>
        <w:rPr>
          <w:rFonts w:ascii="Bookman Old Style" w:hAnsi="Bookman Old Style"/>
        </w:rPr>
      </w:pPr>
    </w:p>
    <w:p w14:paraId="65781162" w14:textId="4A3FBC6F" w:rsidR="005C5011" w:rsidRDefault="005C5011" w:rsidP="00897896">
      <w:pPr>
        <w:jc w:val="right"/>
        <w:rPr>
          <w:rFonts w:ascii="Bookman Old Style" w:hAnsi="Bookman Old Style"/>
        </w:rPr>
      </w:pPr>
    </w:p>
    <w:p w14:paraId="0A2CD461" w14:textId="74DC4FD9" w:rsidR="005C5011" w:rsidRDefault="005C5011" w:rsidP="00897896">
      <w:pPr>
        <w:jc w:val="right"/>
        <w:rPr>
          <w:rFonts w:ascii="Bookman Old Style" w:hAnsi="Bookman Old Style"/>
        </w:rPr>
      </w:pPr>
    </w:p>
    <w:p w14:paraId="42F02407" w14:textId="77777777" w:rsidR="005C5011" w:rsidRPr="00304B0B" w:rsidRDefault="005C5011" w:rsidP="00897896">
      <w:pPr>
        <w:jc w:val="right"/>
        <w:rPr>
          <w:rFonts w:ascii="Bookman Old Style" w:hAnsi="Bookman Old Style"/>
        </w:rPr>
      </w:pPr>
    </w:p>
    <w:p w14:paraId="06D21910" w14:textId="77777777" w:rsidR="00897896" w:rsidRPr="00304B0B" w:rsidRDefault="00897896" w:rsidP="00897896">
      <w:pPr>
        <w:jc w:val="center"/>
        <w:rPr>
          <w:rFonts w:ascii="Bookman Old Style" w:hAnsi="Bookman Old Style"/>
          <w:b/>
          <w:bCs/>
        </w:rPr>
      </w:pPr>
    </w:p>
    <w:p w14:paraId="45183974" w14:textId="77777777" w:rsidR="00897896" w:rsidRPr="00304B0B" w:rsidRDefault="00897896" w:rsidP="00897896">
      <w:pPr>
        <w:jc w:val="center"/>
        <w:rPr>
          <w:rFonts w:ascii="Bookman Old Style" w:hAnsi="Bookman Old Style"/>
          <w:b/>
          <w:bCs/>
        </w:rPr>
      </w:pPr>
      <w:r w:rsidRPr="00304B0B">
        <w:rPr>
          <w:rFonts w:ascii="Bookman Old Style" w:hAnsi="Bookman Old Style"/>
          <w:b/>
          <w:bCs/>
        </w:rPr>
        <w:t>ELŐTERJESZTÉS</w:t>
      </w:r>
    </w:p>
    <w:p w14:paraId="1E38A143" w14:textId="507E6C15" w:rsidR="00897896" w:rsidRPr="00304B0B" w:rsidRDefault="008B5922" w:rsidP="00897896">
      <w:pPr>
        <w:jc w:val="center"/>
        <w:rPr>
          <w:rFonts w:ascii="Bookman Old Style" w:hAnsi="Bookman Old Style"/>
          <w:b/>
          <w:bCs/>
        </w:rPr>
      </w:pPr>
      <w:r w:rsidRPr="00304B0B">
        <w:rPr>
          <w:rFonts w:ascii="Bookman Old Style" w:hAnsi="Bookman Old Style"/>
        </w:rPr>
        <w:t>Polgármesteri döntéshez</w:t>
      </w:r>
    </w:p>
    <w:p w14:paraId="7D8F3917" w14:textId="53CF9ACF" w:rsidR="00897896" w:rsidRPr="00304B0B" w:rsidRDefault="00897896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  <w:b/>
          <w:bCs/>
        </w:rPr>
        <w:t>Tárgy:</w:t>
      </w:r>
      <w:r w:rsidRPr="00304B0B">
        <w:rPr>
          <w:rFonts w:ascii="Bookman Old Style" w:hAnsi="Bookman Old Style"/>
        </w:rPr>
        <w:t xml:space="preserve"> a Nagyrábéi Közös Önkormányzati Hivatal 20</w:t>
      </w:r>
      <w:r w:rsidR="008B5922" w:rsidRPr="00304B0B">
        <w:rPr>
          <w:rFonts w:ascii="Bookman Old Style" w:hAnsi="Bookman Old Style"/>
        </w:rPr>
        <w:t xml:space="preserve">20. </w:t>
      </w:r>
      <w:r w:rsidRPr="00304B0B">
        <w:rPr>
          <w:rFonts w:ascii="Bookman Old Style" w:hAnsi="Bookman Old Style"/>
        </w:rPr>
        <w:t>évi tevékenységéről szóló beszámolója</w:t>
      </w:r>
    </w:p>
    <w:p w14:paraId="11A30579" w14:textId="77777777" w:rsidR="005C5011" w:rsidRPr="00304B0B" w:rsidRDefault="005C5011" w:rsidP="005C5011">
      <w:pPr>
        <w:jc w:val="center"/>
        <w:rPr>
          <w:rFonts w:ascii="Bookman Old Style" w:hAnsi="Bookman Old Style"/>
        </w:rPr>
      </w:pPr>
    </w:p>
    <w:p w14:paraId="3615C022" w14:textId="77777777" w:rsidR="005C5011" w:rsidRPr="005C5011" w:rsidRDefault="005C5011" w:rsidP="005C5011">
      <w:pPr>
        <w:jc w:val="right"/>
        <w:rPr>
          <w:rFonts w:ascii="Bookman Old Style" w:hAnsi="Bookman Old Style"/>
          <w:i/>
          <w:iCs/>
          <w:sz w:val="20"/>
          <w:szCs w:val="20"/>
        </w:rPr>
      </w:pPr>
      <w:r w:rsidRPr="005C5011">
        <w:rPr>
          <w:rFonts w:ascii="Bookman Old Style" w:hAnsi="Bookman Old Style"/>
          <w:i/>
          <w:iCs/>
          <w:sz w:val="20"/>
          <w:szCs w:val="20"/>
        </w:rPr>
        <w:t>„Igazi közösség csak ott jön létre, ahol az emberek rejtélyes módon szeretik egymást. Vagyis barátok. Minden érdeken, valláson, politikán, társadalmi helyzeten és világnézeten túl.”</w:t>
      </w:r>
    </w:p>
    <w:p w14:paraId="7B78B5A2" w14:textId="77777777" w:rsidR="005C5011" w:rsidRDefault="005C5011" w:rsidP="005C5011">
      <w:pPr>
        <w:jc w:val="right"/>
        <w:rPr>
          <w:rFonts w:ascii="Bookman Old Style" w:hAnsi="Bookman Old Style"/>
          <w:i/>
          <w:iCs/>
          <w:sz w:val="20"/>
          <w:szCs w:val="20"/>
        </w:rPr>
      </w:pPr>
    </w:p>
    <w:p w14:paraId="60DD0D86" w14:textId="77777777" w:rsidR="005C5011" w:rsidRPr="005C5011" w:rsidRDefault="005C5011" w:rsidP="005C5011">
      <w:pPr>
        <w:jc w:val="right"/>
        <w:rPr>
          <w:rFonts w:ascii="Bookman Old Style" w:hAnsi="Bookman Old Style"/>
          <w:i/>
          <w:iCs/>
          <w:sz w:val="20"/>
          <w:szCs w:val="20"/>
        </w:rPr>
      </w:pPr>
      <w:r w:rsidRPr="005C5011">
        <w:rPr>
          <w:rFonts w:ascii="Bookman Old Style" w:hAnsi="Bookman Old Style"/>
          <w:i/>
          <w:iCs/>
          <w:sz w:val="20"/>
          <w:szCs w:val="20"/>
        </w:rPr>
        <w:t>Müller Péter</w:t>
      </w:r>
    </w:p>
    <w:p w14:paraId="2A5754F7" w14:textId="3F07FF25" w:rsidR="00897896" w:rsidRPr="00E431F5" w:rsidRDefault="00E431F5" w:rsidP="00E431F5">
      <w:pPr>
        <w:pStyle w:val="Listaszerbekezds"/>
        <w:numPr>
          <w:ilvl w:val="0"/>
          <w:numId w:val="10"/>
        </w:numPr>
        <w:jc w:val="both"/>
        <w:rPr>
          <w:rFonts w:ascii="Bookman Old Style" w:hAnsi="Bookman Old Style"/>
          <w:b/>
          <w:bCs/>
        </w:rPr>
      </w:pPr>
      <w:r w:rsidRPr="00E431F5">
        <w:rPr>
          <w:rFonts w:ascii="Bookman Old Style" w:hAnsi="Bookman Old Style"/>
          <w:b/>
          <w:bCs/>
        </w:rPr>
        <w:t>Bevezető</w:t>
      </w:r>
    </w:p>
    <w:p w14:paraId="73635A99" w14:textId="77777777" w:rsidR="00897896" w:rsidRPr="00304B0B" w:rsidRDefault="00897896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Magyarország helyi önkormányzatairól szóló 2011. évi CLXXXIX. törvény (a továbbiakban: </w:t>
      </w:r>
      <w:proofErr w:type="spellStart"/>
      <w:r w:rsidRPr="00304B0B">
        <w:rPr>
          <w:rFonts w:ascii="Bookman Old Style" w:hAnsi="Bookman Old Style"/>
        </w:rPr>
        <w:t>Mötv</w:t>
      </w:r>
      <w:proofErr w:type="spellEnd"/>
      <w:r w:rsidRPr="00304B0B">
        <w:rPr>
          <w:rFonts w:ascii="Bookman Old Style" w:hAnsi="Bookman Old Style"/>
        </w:rPr>
        <w:t xml:space="preserve">.) 41. § (2) bekezdése a közös önkormányzati hivatalt – a polgármester, a bizottságok, a részönkormányzat testület, a jegyző és a társulás mellett – a képviselő-testület szervei között nevesíti. Az </w:t>
      </w:r>
      <w:proofErr w:type="spellStart"/>
      <w:r w:rsidRPr="00304B0B">
        <w:rPr>
          <w:rFonts w:ascii="Bookman Old Style" w:hAnsi="Bookman Old Style"/>
        </w:rPr>
        <w:t>Mötv</w:t>
      </w:r>
      <w:proofErr w:type="spellEnd"/>
      <w:r w:rsidRPr="00304B0B">
        <w:rPr>
          <w:rFonts w:ascii="Bookman Old Style" w:hAnsi="Bookman Old Style"/>
        </w:rPr>
        <w:t>. 81.§ (3) bekezdés f) pontja alapján a jegyző évente beszámol a testületnek a hivatal munkájáról.</w:t>
      </w:r>
    </w:p>
    <w:p w14:paraId="45979BBD" w14:textId="5E72E3C5" w:rsidR="00897896" w:rsidRPr="00304B0B" w:rsidRDefault="00897896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Nagyrábéi Közös Önkormányzati Hivatal </w:t>
      </w:r>
      <w:r w:rsidR="009D2C42" w:rsidRPr="00304B0B">
        <w:rPr>
          <w:rFonts w:ascii="Bookman Old Style" w:hAnsi="Bookman Old Style"/>
        </w:rPr>
        <w:t xml:space="preserve">(a továbbiakban: Hivatal) </w:t>
      </w:r>
      <w:r w:rsidRPr="00304B0B">
        <w:rPr>
          <w:rFonts w:ascii="Bookman Old Style" w:hAnsi="Bookman Old Style"/>
        </w:rPr>
        <w:t>jogi személyiséggel, és önálló költségvetéssel rendelkező, önáll</w:t>
      </w:r>
      <w:r w:rsidR="009D2C42" w:rsidRPr="00304B0B">
        <w:rPr>
          <w:rFonts w:ascii="Bookman Old Style" w:hAnsi="Bookman Old Style"/>
        </w:rPr>
        <w:t>ó költségvetési szerv, feladata az önkormányzat működésével kapcsolatos feladatok végrehajtása.</w:t>
      </w:r>
    </w:p>
    <w:p w14:paraId="76B16F09" w14:textId="6ED8A2CC" w:rsidR="00304B0B" w:rsidRDefault="00E3780C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bevezetőben szólnom szükséges arról, hogy a 2020-as év </w:t>
      </w:r>
      <w:r w:rsidR="00304B0B">
        <w:rPr>
          <w:rFonts w:ascii="Bookman Old Style" w:hAnsi="Bookman Old Style"/>
        </w:rPr>
        <w:t>az eddigiektől, a megszokottól elérő</w:t>
      </w:r>
      <w:r w:rsidRPr="00304B0B">
        <w:rPr>
          <w:rFonts w:ascii="Bookman Old Style" w:hAnsi="Bookman Old Style"/>
        </w:rPr>
        <w:t xml:space="preserve"> feladatokat, helyzeteket hozott úgy az önkormányzati hivatal, mind a település, és az ország életében. </w:t>
      </w:r>
      <w:r w:rsidR="00304B0B">
        <w:rPr>
          <w:rFonts w:ascii="Bookman Old Style" w:hAnsi="Bookman Old Style"/>
        </w:rPr>
        <w:t>Ennek oka a COVID-19 vírus megjelenése, illetve a járvány miatti veszélyhelyzet kihirdetése.</w:t>
      </w:r>
    </w:p>
    <w:p w14:paraId="7A3AB95C" w14:textId="284B9575" w:rsidR="00E3780C" w:rsidRPr="00304B0B" w:rsidRDefault="00E3780C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A humánjárvány miatt elrendelt veszélyhelyzetben is folyamatosan működött a hivatal, rendkívüli szünet elrendelésére nem került sor. Az ügyfelek személyes megjelentésére, fogadására vonatkozóan kerültek új biztonsági intézkedések, szabályok bevezetésre, azonban a lakosság tájékoztatása, az ügyintézés folyamatos volt.</w:t>
      </w:r>
    </w:p>
    <w:p w14:paraId="38805C03" w14:textId="30254616" w:rsidR="00E93A6E" w:rsidRDefault="00E93A6E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veszélyhelyzet a hivatal </w:t>
      </w:r>
      <w:r w:rsidR="00304B0B">
        <w:rPr>
          <w:rFonts w:ascii="Bookman Old Style" w:hAnsi="Bookman Old Style"/>
        </w:rPr>
        <w:t>munkájában</w:t>
      </w:r>
      <w:r w:rsidRPr="00304B0B">
        <w:rPr>
          <w:rFonts w:ascii="Bookman Old Style" w:hAnsi="Bookman Old Style"/>
        </w:rPr>
        <w:t xml:space="preserve"> a rendkívüli intézkedések, folyamatos jogszabályváltozások napi szinten történő nyomon követésével, annak azonnali alkalmazásával, és számtalan egyedi intézkedés megtételével </w:t>
      </w:r>
      <w:r w:rsidR="00304B0B">
        <w:rPr>
          <w:rFonts w:ascii="Bookman Old Style" w:hAnsi="Bookman Old Style"/>
        </w:rPr>
        <w:t>adott számos többletfeladatot</w:t>
      </w:r>
      <w:r w:rsidRPr="00304B0B">
        <w:rPr>
          <w:rFonts w:ascii="Bookman Old Style" w:hAnsi="Bookman Old Style"/>
        </w:rPr>
        <w:t xml:space="preserve">. Természetesen ügyfeleink, a település lakosai is hozzánk fordultak segítségért, hogy </w:t>
      </w:r>
      <w:r w:rsidR="00304B0B">
        <w:rPr>
          <w:rFonts w:ascii="Bookman Old Style" w:hAnsi="Bookman Old Style"/>
        </w:rPr>
        <w:t>a veszély</w:t>
      </w:r>
      <w:r w:rsidRPr="00304B0B">
        <w:rPr>
          <w:rFonts w:ascii="Bookman Old Style" w:hAnsi="Bookman Old Style"/>
        </w:rPr>
        <w:t>helyzetben mit és hogyan tehetnek, miképp tudnak eleget tenni a rájuk vonatkozó külön előírásoknak.</w:t>
      </w:r>
    </w:p>
    <w:p w14:paraId="20FE9089" w14:textId="3495595F" w:rsidR="00A30872" w:rsidRPr="00304B0B" w:rsidRDefault="00A30872" w:rsidP="0089789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Segítséget nyújtottunk a járási hivatal munkájához a hatáskörükbe tartozó ellátásokhoz szükséges nyomtatványok kiadásával és összegyűjtésével.</w:t>
      </w:r>
    </w:p>
    <w:p w14:paraId="7016479A" w14:textId="77777777" w:rsidR="005A540D" w:rsidRDefault="00E93A6E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Kiemelkedően fontos volt a hivatal munkájának olyan irányú megszervezése, mely biztosítja a folyamatos munkavégzést akkor is, ha az állomány dolgozói között is megbetegedés következik be. Ennek leghatékonyabb módját végül a váltott napi </w:t>
      </w:r>
    </w:p>
    <w:p w14:paraId="3A9C39C4" w14:textId="77777777" w:rsidR="005A540D" w:rsidRDefault="005A540D" w:rsidP="00897896">
      <w:pPr>
        <w:jc w:val="both"/>
        <w:rPr>
          <w:rFonts w:ascii="Bookman Old Style" w:hAnsi="Bookman Old Style"/>
        </w:rPr>
      </w:pPr>
    </w:p>
    <w:p w14:paraId="6307A94A" w14:textId="21C5C17A" w:rsidR="00E93A6E" w:rsidRPr="00304B0B" w:rsidRDefault="00E93A6E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beosztásban találtuk meg. Ez azt jelenti, hogy a dolgozók két állandó tag</w:t>
      </w:r>
      <w:r w:rsidR="00E431F5">
        <w:rPr>
          <w:rFonts w:ascii="Bookman Old Style" w:hAnsi="Bookman Old Style"/>
        </w:rPr>
        <w:t>ságbó</w:t>
      </w:r>
      <w:r w:rsidRPr="00304B0B">
        <w:rPr>
          <w:rFonts w:ascii="Bookman Old Style" w:hAnsi="Bookman Old Style"/>
        </w:rPr>
        <w:t>l álló</w:t>
      </w:r>
      <w:r w:rsidR="005A540D">
        <w:rPr>
          <w:rFonts w:ascii="Bookman Old Style" w:hAnsi="Bookman Old Style"/>
        </w:rPr>
        <w:t xml:space="preserve"> </w:t>
      </w:r>
      <w:r w:rsidRPr="00304B0B">
        <w:rPr>
          <w:rFonts w:ascii="Bookman Old Style" w:hAnsi="Bookman Old Style"/>
        </w:rPr>
        <w:t>csoportra lett</w:t>
      </w:r>
      <w:r w:rsidR="00E431F5">
        <w:rPr>
          <w:rFonts w:ascii="Bookman Old Style" w:hAnsi="Bookman Old Style"/>
        </w:rPr>
        <w:t>ek</w:t>
      </w:r>
      <w:r w:rsidRPr="00304B0B">
        <w:rPr>
          <w:rFonts w:ascii="Bookman Old Style" w:hAnsi="Bookman Old Style"/>
        </w:rPr>
        <w:t xml:space="preserve"> osztva, így egy azon napon mindig ugyanazok voltak személyes munkavégzésen a hivatalban, míg a másik csoport </w:t>
      </w:r>
      <w:proofErr w:type="spellStart"/>
      <w:r w:rsidRPr="00304B0B">
        <w:rPr>
          <w:rFonts w:ascii="Bookman Old Style" w:hAnsi="Bookman Old Style"/>
        </w:rPr>
        <w:t>home</w:t>
      </w:r>
      <w:proofErr w:type="spellEnd"/>
      <w:r w:rsidRPr="00304B0B">
        <w:rPr>
          <w:rFonts w:ascii="Bookman Old Style" w:hAnsi="Bookman Old Style"/>
        </w:rPr>
        <w:t>-</w:t>
      </w:r>
      <w:proofErr w:type="spellStart"/>
      <w:r w:rsidRPr="00304B0B">
        <w:rPr>
          <w:rFonts w:ascii="Bookman Old Style" w:hAnsi="Bookman Old Style"/>
        </w:rPr>
        <w:t>office</w:t>
      </w:r>
      <w:proofErr w:type="spellEnd"/>
      <w:r w:rsidRPr="00304B0B">
        <w:rPr>
          <w:rFonts w:ascii="Bookman Old Style" w:hAnsi="Bookman Old Style"/>
        </w:rPr>
        <w:t xml:space="preserve">-ban dolgozott. </w:t>
      </w:r>
    </w:p>
    <w:p w14:paraId="05511B6E" w14:textId="2B4C59E4" w:rsidR="00E93A6E" w:rsidRPr="00304B0B" w:rsidRDefault="00E93A6E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személyes munkavégzés esetünkben nem volt nélkülözhető, hiszen a lakosok ügyeit, illetve a feladat- és hatáskörünkbe tartozó egyéb ügyeket határidőben meg kellett oldanunk. </w:t>
      </w:r>
    </w:p>
    <w:p w14:paraId="2B214C1B" w14:textId="5DCD2D91" w:rsidR="00E93A6E" w:rsidRPr="00304B0B" w:rsidRDefault="00E93A6E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Nem volt egyszerű időszak, de a kollegák felelősségtudata, fegyelmezettsége segített a nap, mint nap felmerülő akadályok leküzdésében.</w:t>
      </w:r>
    </w:p>
    <w:p w14:paraId="2359FF93" w14:textId="11F89405" w:rsidR="00E93A6E" w:rsidRPr="00304B0B" w:rsidRDefault="00214FFD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Elsősorban a veszélyhelyzet kezdeti időszakában volt nehéz megérteni, megértetni és elfogadtatni, hogy a képviselő-testületi, bizottsági üléseket nem lehet megtartani, és a polgármester</w:t>
      </w:r>
      <w:r w:rsidR="00304B0B">
        <w:rPr>
          <w:rFonts w:ascii="Bookman Old Style" w:hAnsi="Bookman Old Style"/>
        </w:rPr>
        <w:t xml:space="preserve">nek jogszabály írja elő, hogy ő </w:t>
      </w:r>
      <w:proofErr w:type="gramStart"/>
      <w:r w:rsidR="00304B0B">
        <w:rPr>
          <w:rFonts w:ascii="Bookman Old Style" w:hAnsi="Bookman Old Style"/>
        </w:rPr>
        <w:t>hoz döntést</w:t>
      </w:r>
      <w:proofErr w:type="gramEnd"/>
      <w:r w:rsidR="00304B0B">
        <w:rPr>
          <w:rFonts w:ascii="Bookman Old Style" w:hAnsi="Bookman Old Style"/>
        </w:rPr>
        <w:t xml:space="preserve"> a képviselő-testület hatáskörében </w:t>
      </w:r>
      <w:r w:rsidR="0052475F" w:rsidRPr="00304B0B">
        <w:rPr>
          <w:rFonts w:ascii="Bookman Old Style" w:hAnsi="Bookman Old Style"/>
        </w:rPr>
        <w:t xml:space="preserve">-a jogszabályi kivételtől eltekintve- minden kérdésben. Több hónapba telt, mire </w:t>
      </w:r>
      <w:r w:rsidR="00714232">
        <w:rPr>
          <w:rFonts w:ascii="Bookman Old Style" w:hAnsi="Bookman Old Style"/>
        </w:rPr>
        <w:t>ennek a</w:t>
      </w:r>
      <w:r w:rsidR="0052475F" w:rsidRPr="00304B0B">
        <w:rPr>
          <w:rFonts w:ascii="Bookman Old Style" w:hAnsi="Bookman Old Style"/>
        </w:rPr>
        <w:t xml:space="preserve"> részletszabály</w:t>
      </w:r>
      <w:r w:rsidR="00714232">
        <w:rPr>
          <w:rFonts w:ascii="Bookman Old Style" w:hAnsi="Bookman Old Style"/>
        </w:rPr>
        <w:t>ai is</w:t>
      </w:r>
      <w:r w:rsidR="0052475F" w:rsidRPr="00304B0B">
        <w:rPr>
          <w:rFonts w:ascii="Bookman Old Style" w:hAnsi="Bookman Old Style"/>
        </w:rPr>
        <w:t xml:space="preserve"> kikristályosodtak. </w:t>
      </w:r>
    </w:p>
    <w:p w14:paraId="5D7F738F" w14:textId="6539F972" w:rsidR="008B5922" w:rsidRPr="00304B0B" w:rsidRDefault="0052475F" w:rsidP="00897896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Az a gyakorlat alakult ki, hogy az anyagok kiküldésre kerültek, és kerülnek a képviselő-testületi tagok részére, akik írásban véleményezik az adott napirendi pontokat. (Természetesen a szóbeli, személyes egyeztetés lehetősége is adott volt az egyeztetésre.) A polgármester a megadott időpontig beérkezett vélemények, javaslatok </w:t>
      </w:r>
      <w:proofErr w:type="gramStart"/>
      <w:r w:rsidRPr="00304B0B">
        <w:rPr>
          <w:rFonts w:ascii="Bookman Old Style" w:hAnsi="Bookman Old Style"/>
        </w:rPr>
        <w:t>figyelembe vételével</w:t>
      </w:r>
      <w:proofErr w:type="gramEnd"/>
      <w:r w:rsidRPr="00304B0B">
        <w:rPr>
          <w:rFonts w:ascii="Bookman Old Style" w:hAnsi="Bookman Old Style"/>
        </w:rPr>
        <w:t xml:space="preserve"> hozta meg döntés</w:t>
      </w:r>
      <w:r w:rsidR="00E431F5">
        <w:rPr>
          <w:rFonts w:ascii="Bookman Old Style" w:hAnsi="Bookman Old Style"/>
        </w:rPr>
        <w:t>ei</w:t>
      </w:r>
      <w:r w:rsidRPr="00304B0B">
        <w:rPr>
          <w:rFonts w:ascii="Bookman Old Style" w:hAnsi="Bookman Old Style"/>
        </w:rPr>
        <w:t>t.</w:t>
      </w:r>
      <w:r w:rsidR="00714232">
        <w:rPr>
          <w:rFonts w:ascii="Bookman Old Style" w:hAnsi="Bookman Old Style"/>
        </w:rPr>
        <w:t xml:space="preserve"> Az év végére már teljesen megszoktuk az új kereteket, lehetőségeket. Ha egyszer megszűnik a veszélyhelyzet, újra fel kell vennünk az azt megelőző időszak ritmusát.</w:t>
      </w:r>
    </w:p>
    <w:p w14:paraId="643E7ABF" w14:textId="5FA90BE8" w:rsidR="009D2C42" w:rsidRPr="00E431F5" w:rsidRDefault="00E431F5" w:rsidP="00714232">
      <w:pPr>
        <w:jc w:val="both"/>
        <w:rPr>
          <w:rFonts w:ascii="Bookman Old Style" w:hAnsi="Bookman Old Style"/>
          <w:b/>
          <w:bCs/>
        </w:rPr>
      </w:pPr>
      <w:r w:rsidRPr="00E431F5">
        <w:rPr>
          <w:rFonts w:ascii="Bookman Old Style" w:hAnsi="Bookman Old Style"/>
          <w:b/>
          <w:bCs/>
        </w:rPr>
        <w:t xml:space="preserve">II. </w:t>
      </w:r>
      <w:r w:rsidR="009D2C42" w:rsidRPr="00E431F5">
        <w:rPr>
          <w:rFonts w:ascii="Bookman Old Style" w:hAnsi="Bookman Old Style"/>
          <w:b/>
          <w:bCs/>
        </w:rPr>
        <w:t xml:space="preserve">A Hivatal létszáma, személyi </w:t>
      </w:r>
      <w:r>
        <w:rPr>
          <w:rFonts w:ascii="Bookman Old Style" w:hAnsi="Bookman Old Style"/>
          <w:b/>
          <w:bCs/>
        </w:rPr>
        <w:t xml:space="preserve">és tárgyi </w:t>
      </w:r>
      <w:r w:rsidR="009D2C42" w:rsidRPr="00E431F5">
        <w:rPr>
          <w:rFonts w:ascii="Bookman Old Style" w:hAnsi="Bookman Old Style"/>
          <w:b/>
          <w:bCs/>
        </w:rPr>
        <w:t>feltételei</w:t>
      </w:r>
    </w:p>
    <w:p w14:paraId="4BF7F077" w14:textId="5B6A5FE3" w:rsidR="009D2C42" w:rsidRPr="00304B0B" w:rsidRDefault="00371F7F" w:rsidP="009D2C42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20</w:t>
      </w:r>
      <w:r w:rsidR="009D541E" w:rsidRPr="00304B0B">
        <w:rPr>
          <w:rFonts w:ascii="Bookman Old Style" w:hAnsi="Bookman Old Style"/>
        </w:rPr>
        <w:t>20</w:t>
      </w:r>
      <w:r w:rsidRPr="00304B0B">
        <w:rPr>
          <w:rFonts w:ascii="Bookman Old Style" w:hAnsi="Bookman Old Style"/>
        </w:rPr>
        <w:t>. é</w:t>
      </w:r>
      <w:r w:rsidR="009D541E" w:rsidRPr="00304B0B">
        <w:rPr>
          <w:rFonts w:ascii="Bookman Old Style" w:hAnsi="Bookman Old Style"/>
        </w:rPr>
        <w:t>v</w:t>
      </w:r>
      <w:r w:rsidRPr="00304B0B">
        <w:rPr>
          <w:rFonts w:ascii="Bookman Old Style" w:hAnsi="Bookman Old Style"/>
        </w:rPr>
        <w:t xml:space="preserve">ben </w:t>
      </w:r>
      <w:r w:rsidR="009D541E" w:rsidRPr="00304B0B">
        <w:rPr>
          <w:rFonts w:ascii="Bookman Old Style" w:hAnsi="Bookman Old Style"/>
        </w:rPr>
        <w:t xml:space="preserve">március 1-től </w:t>
      </w:r>
      <w:r w:rsidRPr="00304B0B">
        <w:rPr>
          <w:rFonts w:ascii="Bookman Old Style" w:hAnsi="Bookman Old Style"/>
        </w:rPr>
        <w:t xml:space="preserve">7 </w:t>
      </w:r>
      <w:proofErr w:type="gramStart"/>
      <w:r w:rsidRPr="00304B0B">
        <w:rPr>
          <w:rFonts w:ascii="Bookman Old Style" w:hAnsi="Bookman Old Style"/>
        </w:rPr>
        <w:t xml:space="preserve">fő </w:t>
      </w:r>
      <w:r w:rsidR="009D541E" w:rsidRPr="00304B0B">
        <w:rPr>
          <w:rFonts w:ascii="Bookman Old Style" w:hAnsi="Bookman Old Style"/>
        </w:rPr>
        <w:t xml:space="preserve"> helyett</w:t>
      </w:r>
      <w:proofErr w:type="gramEnd"/>
      <w:r w:rsidR="009D541E" w:rsidRPr="00304B0B">
        <w:rPr>
          <w:rFonts w:ascii="Bookman Old Style" w:hAnsi="Bookman Old Style"/>
        </w:rPr>
        <w:t xml:space="preserve"> 8, december 16-tól 9 fő </w:t>
      </w:r>
      <w:r w:rsidRPr="00304B0B">
        <w:rPr>
          <w:rFonts w:ascii="Bookman Old Style" w:hAnsi="Bookman Old Style"/>
        </w:rPr>
        <w:t xml:space="preserve">köztisztviselő látta el a két település feladatait. </w:t>
      </w:r>
    </w:p>
    <w:p w14:paraId="45668313" w14:textId="3E521233" w:rsidR="00371F7F" w:rsidRPr="00304B0B" w:rsidRDefault="00371F7F" w:rsidP="009D2C42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Hivatal végzettség szerinti megoszlására jellemző, hogy a </w:t>
      </w:r>
      <w:r w:rsidR="009D541E" w:rsidRPr="00304B0B">
        <w:rPr>
          <w:rFonts w:ascii="Bookman Old Style" w:hAnsi="Bookman Old Style"/>
        </w:rPr>
        <w:t>8</w:t>
      </w:r>
      <w:r w:rsidRPr="00304B0B">
        <w:rPr>
          <w:rFonts w:ascii="Bookman Old Style" w:hAnsi="Bookman Old Style"/>
        </w:rPr>
        <w:t xml:space="preserve"> fő köztisztviselőből 3 fő felső és </w:t>
      </w:r>
      <w:r w:rsidR="009D541E" w:rsidRPr="00304B0B">
        <w:rPr>
          <w:rFonts w:ascii="Bookman Old Style" w:hAnsi="Bookman Old Style"/>
        </w:rPr>
        <w:t>5</w:t>
      </w:r>
      <w:r w:rsidRPr="00304B0B">
        <w:rPr>
          <w:rFonts w:ascii="Bookman Old Style" w:hAnsi="Bookman Old Style"/>
        </w:rPr>
        <w:t xml:space="preserve"> középfokú végzettségű.</w:t>
      </w:r>
    </w:p>
    <w:p w14:paraId="08BF3884" w14:textId="77777777" w:rsidR="003A2810" w:rsidRPr="00304B0B" w:rsidRDefault="003A2810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Jegyző 1 fő</w:t>
      </w:r>
    </w:p>
    <w:p w14:paraId="2AE7C472" w14:textId="77777777" w:rsidR="003A2810" w:rsidRPr="00304B0B" w:rsidRDefault="003A2810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Gazdaságvezető 1 fő</w:t>
      </w:r>
    </w:p>
    <w:p w14:paraId="18680E80" w14:textId="06DA8DCA" w:rsidR="003A2810" w:rsidRPr="00304B0B" w:rsidRDefault="003A2810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 xml:space="preserve">Pénzügyi ügyintéző </w:t>
      </w:r>
      <w:r w:rsidR="009D541E" w:rsidRPr="00304B0B">
        <w:rPr>
          <w:rFonts w:ascii="Bookman Old Style" w:eastAsia="Times New Roman" w:hAnsi="Bookman Old Style" w:cs="Times New Roman"/>
          <w:lang w:eastAsia="hu-HU"/>
        </w:rPr>
        <w:t>2</w:t>
      </w:r>
      <w:r w:rsidRPr="00304B0B">
        <w:rPr>
          <w:rFonts w:ascii="Bookman Old Style" w:eastAsia="Times New Roman" w:hAnsi="Bookman Old Style" w:cs="Times New Roman"/>
          <w:lang w:eastAsia="hu-HU"/>
        </w:rPr>
        <w:t xml:space="preserve"> fő</w:t>
      </w:r>
    </w:p>
    <w:p w14:paraId="6B010A1B" w14:textId="77777777" w:rsidR="003A2810" w:rsidRPr="00304B0B" w:rsidRDefault="003A2810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Igazgatási ügyintéző 2 fő</w:t>
      </w:r>
    </w:p>
    <w:p w14:paraId="21EDA433" w14:textId="77777777" w:rsidR="003A2810" w:rsidRPr="00304B0B" w:rsidRDefault="003A2810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Titkársági ügyintéző 1 fő</w:t>
      </w:r>
    </w:p>
    <w:p w14:paraId="34C0EBB4" w14:textId="6D90F9FA" w:rsidR="00BD79F2" w:rsidRPr="00304B0B" w:rsidRDefault="003A2810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Adóügyi ügyintéző 1 fő.</w:t>
      </w:r>
    </w:p>
    <w:p w14:paraId="6DD2E8A6" w14:textId="4F3419D2" w:rsidR="009D541E" w:rsidRPr="00304B0B" w:rsidRDefault="009D541E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3450A355" w14:textId="45901CAF" w:rsidR="00A6455D" w:rsidRDefault="009D541E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 xml:space="preserve">2020. december 16-tól 4 fő </w:t>
      </w:r>
      <w:proofErr w:type="gramStart"/>
      <w:r w:rsidRPr="00304B0B">
        <w:rPr>
          <w:rFonts w:ascii="Bookman Old Style" w:eastAsia="Times New Roman" w:hAnsi="Bookman Old Style" w:cs="Times New Roman"/>
          <w:lang w:eastAsia="hu-HU"/>
        </w:rPr>
        <w:t>felső fokú</w:t>
      </w:r>
      <w:proofErr w:type="gramEnd"/>
      <w:r w:rsidRPr="00304B0B">
        <w:rPr>
          <w:rFonts w:ascii="Bookman Old Style" w:eastAsia="Times New Roman" w:hAnsi="Bookman Old Style" w:cs="Times New Roman"/>
          <w:lang w:eastAsia="hu-HU"/>
        </w:rPr>
        <w:t xml:space="preserve"> és 5 fő középfokú végzettségű dolgozónk van.</w:t>
      </w:r>
    </w:p>
    <w:p w14:paraId="44A93154" w14:textId="77777777" w:rsidR="00E431F5" w:rsidRPr="00304B0B" w:rsidRDefault="00E431F5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6E3A16F8" w14:textId="77777777" w:rsidR="00E431F5" w:rsidRDefault="00E431F5" w:rsidP="00E431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Mára a hivatalban mind személyi, mind tárgyi feltételekben minden adott a jó és magas színvonalú munkavégzéshez. A kollegák a mai korban elengedhetetlen felhasználói szintű informatikai tudással is rendelkeznek, mindannyian kitartással és legjobb tudásuk szerint végzik munkájukat.</w:t>
      </w:r>
    </w:p>
    <w:p w14:paraId="2D11A442" w14:textId="77777777" w:rsidR="00E431F5" w:rsidRPr="00304B0B" w:rsidRDefault="00E431F5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4FA29F56" w14:textId="4518FFAC" w:rsidR="009D541E" w:rsidRPr="00304B0B" w:rsidRDefault="009D541E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2020. év végével a korábbi köztisztviselői állomány teljes egésze kicserélődött. Az idősebbek mind megérdemelt nyugdíjas éveiket töltik, átadva helyüket az új generációnak. Ezúton is nagyon jó egészséget kívánok valamennyiüknek.</w:t>
      </w:r>
    </w:p>
    <w:p w14:paraId="6B1554EE" w14:textId="755D7F32" w:rsidR="009D541E" w:rsidRPr="00304B0B" w:rsidRDefault="009D541E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0AF8EDAA" w14:textId="77777777" w:rsidR="00E431F5" w:rsidRDefault="00E431F5" w:rsidP="00E431F5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left="360"/>
        <w:textAlignment w:val="baseline"/>
        <w:outlineLvl w:val="1"/>
        <w:rPr>
          <w:rFonts w:ascii="Bookman Old Style" w:eastAsia="Times New Roman" w:hAnsi="Bookman Old Style" w:cs="Times New Roman"/>
          <w:b/>
          <w:lang w:eastAsia="hu-HU"/>
        </w:rPr>
      </w:pPr>
      <w:bookmarkStart w:id="0" w:name="_Toc387550025"/>
      <w:bookmarkStart w:id="1" w:name="_Toc387550319"/>
      <w:bookmarkStart w:id="2" w:name="_Toc387551567"/>
      <w:bookmarkStart w:id="3" w:name="_Toc387552795"/>
      <w:bookmarkStart w:id="4" w:name="_Toc388175174"/>
      <w:bookmarkStart w:id="5" w:name="_Toc383939664"/>
    </w:p>
    <w:p w14:paraId="6B217CD2" w14:textId="7506A6EA" w:rsidR="00244F25" w:rsidRPr="00E431F5" w:rsidRDefault="00244F25" w:rsidP="00E431F5">
      <w:pPr>
        <w:pStyle w:val="Listaszerbekezds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Bookman Old Style" w:eastAsia="Times New Roman" w:hAnsi="Bookman Old Style" w:cs="Times New Roman"/>
          <w:b/>
          <w:lang w:eastAsia="hu-HU"/>
        </w:rPr>
      </w:pPr>
      <w:r w:rsidRPr="00E431F5">
        <w:rPr>
          <w:rFonts w:ascii="Bookman Old Style" w:eastAsia="Times New Roman" w:hAnsi="Bookman Old Style" w:cs="Times New Roman"/>
          <w:b/>
          <w:lang w:eastAsia="hu-HU"/>
        </w:rPr>
        <w:t>A Hivatal feladatai és hatásköre</w:t>
      </w:r>
      <w:bookmarkEnd w:id="0"/>
      <w:bookmarkEnd w:id="1"/>
      <w:bookmarkEnd w:id="2"/>
      <w:bookmarkEnd w:id="3"/>
      <w:bookmarkEnd w:id="4"/>
      <w:bookmarkEnd w:id="5"/>
    </w:p>
    <w:p w14:paraId="7EBE7487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 Hivatal tevékenysége a képviselő-testület, annak bizottságai, tisztségviselői munkája eredményességének elősegítésére irányul. Ellátja a jogszabályokban meghatározott feladatokat, előkészítő, szervező, végrehajtó, ellenőrző, szolgáltató tevékenységet folytat.</w:t>
      </w:r>
    </w:p>
    <w:p w14:paraId="6B896324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a) Nagyrábé Nagyközség Önkormányzata Képviselő-testületével és Bihardancsháza Község Önkormányzata Képviselő-testületével kapcsolatban:</w:t>
      </w:r>
    </w:p>
    <w:p w14:paraId="10AD3EE9" w14:textId="77777777" w:rsidR="00244F25" w:rsidRPr="00304B0B" w:rsidRDefault="00244F25" w:rsidP="00244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737" w:hanging="312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szakmailag előkészíti az önkormányzati rendelet-tervezeteket, a képviselő-testületi előterjesztéseket, a határozati javaslatokat, vizsgálja a törvényességet,</w:t>
      </w:r>
    </w:p>
    <w:p w14:paraId="61533A99" w14:textId="77777777" w:rsidR="00244F25" w:rsidRPr="00304B0B" w:rsidRDefault="00244F25" w:rsidP="00244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737" w:hanging="312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nyilvántartja a Képviselő-testület döntéseit,</w:t>
      </w:r>
    </w:p>
    <w:p w14:paraId="50FBE423" w14:textId="77777777" w:rsidR="00244F25" w:rsidRPr="00304B0B" w:rsidRDefault="00244F25" w:rsidP="00244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737" w:hanging="312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szervezi a Képviselő-testület rendelkezéseinek végrehajtását, a végrehajtás ellenőrzését,</w:t>
      </w:r>
    </w:p>
    <w:p w14:paraId="6A6BE369" w14:textId="77777777" w:rsidR="00244F25" w:rsidRPr="00304B0B" w:rsidRDefault="00244F25" w:rsidP="00244F2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left="737" w:hanging="312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ellátja a Képviselő-testület munkájával kapcsolatos egyéb nyilvántartási, ügyviteli, adminisztrációs feladatokat.</w:t>
      </w:r>
    </w:p>
    <w:p w14:paraId="48002509" w14:textId="77777777" w:rsidR="00244F25" w:rsidRPr="00304B0B" w:rsidRDefault="00244F25" w:rsidP="00244F25">
      <w:pPr>
        <w:spacing w:before="120" w:after="0" w:line="240" w:lineRule="auto"/>
        <w:ind w:left="737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4899A7B4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b) A Képviselő-testületek bizottságai működésével kapcsolatban:</w:t>
      </w:r>
    </w:p>
    <w:p w14:paraId="49C391A3" w14:textId="77777777" w:rsidR="00244F25" w:rsidRPr="00304B0B" w:rsidRDefault="00244F25" w:rsidP="00244F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biztosítja a feladat jellegének megfelelően a bizottságok működéséhez szükséges ügyviteli feltételeket,</w:t>
      </w:r>
    </w:p>
    <w:p w14:paraId="6EB6ED9C" w14:textId="77777777" w:rsidR="00244F25" w:rsidRPr="00304B0B" w:rsidRDefault="00244F25" w:rsidP="00244F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 bizottsági előterjesztések, jelentések, beszámolók, egyéb anyagok szakmai előkészítését végzi,</w:t>
      </w:r>
    </w:p>
    <w:p w14:paraId="7AC659E0" w14:textId="77777777" w:rsidR="00244F25" w:rsidRPr="00304B0B" w:rsidRDefault="00244F25" w:rsidP="00244F2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 bizottságok kezdeményezéseinek megvalósítási lehetőségeiről tájékoztatást nyújt, a bizottságokhoz érkező kérelmeket, javaslatokat – azok igénye alapján – szakmailag véleményezi,</w:t>
      </w:r>
    </w:p>
    <w:p w14:paraId="2672EF45" w14:textId="77777777" w:rsidR="00244F25" w:rsidRPr="00304B0B" w:rsidRDefault="00244F25" w:rsidP="00244F25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80" w:line="240" w:lineRule="auto"/>
        <w:ind w:left="782" w:hanging="35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végzi a bizottsági döntések végrehajtását.</w:t>
      </w:r>
    </w:p>
    <w:p w14:paraId="2251FE83" w14:textId="77777777" w:rsidR="00244F25" w:rsidRPr="00304B0B" w:rsidRDefault="00244F25" w:rsidP="00244F25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80" w:line="240" w:lineRule="auto"/>
        <w:ind w:left="782" w:hanging="35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</w:p>
    <w:p w14:paraId="3E9DB644" w14:textId="77777777" w:rsidR="00244F25" w:rsidRPr="00304B0B" w:rsidRDefault="00244F25" w:rsidP="00244F25">
      <w:pPr>
        <w:tabs>
          <w:tab w:val="left" w:pos="-156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c) A helyi képviselők munkájának segítése érdekében:</w:t>
      </w:r>
    </w:p>
    <w:p w14:paraId="43661DE7" w14:textId="77777777" w:rsidR="00244F25" w:rsidRPr="00304B0B" w:rsidRDefault="00244F25" w:rsidP="00244F25">
      <w:pPr>
        <w:numPr>
          <w:ilvl w:val="0"/>
          <w:numId w:val="4"/>
        </w:numPr>
        <w:tabs>
          <w:tab w:val="left" w:pos="-15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elősegíti a képviselők jogainak gyakorlását,</w:t>
      </w:r>
    </w:p>
    <w:p w14:paraId="3F960088" w14:textId="77777777" w:rsidR="00244F25" w:rsidRPr="00304B0B" w:rsidRDefault="00244F25" w:rsidP="00244F25">
      <w:pPr>
        <w:numPr>
          <w:ilvl w:val="0"/>
          <w:numId w:val="4"/>
        </w:numPr>
        <w:tabs>
          <w:tab w:val="left" w:pos="-15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köteles a képviselőt a teljes hivatali munkaidőben soron kívül fogadni és részére a szükséges felvilágosítást megadni, illetve megfelelően intézkedni,</w:t>
      </w:r>
    </w:p>
    <w:p w14:paraId="789F4489" w14:textId="77777777" w:rsidR="00244F25" w:rsidRPr="00304B0B" w:rsidRDefault="00244F25" w:rsidP="00244F25">
      <w:pPr>
        <w:numPr>
          <w:ilvl w:val="0"/>
          <w:numId w:val="4"/>
        </w:numPr>
        <w:tabs>
          <w:tab w:val="left" w:pos="-156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782" w:hanging="35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közreműködik a képviselők tájékoztatásának megszervezésében.</w:t>
      </w:r>
    </w:p>
    <w:p w14:paraId="11152186" w14:textId="77777777" w:rsidR="00244F25" w:rsidRPr="00304B0B" w:rsidRDefault="00244F25" w:rsidP="00244F25">
      <w:pPr>
        <w:tabs>
          <w:tab w:val="left" w:pos="-1560"/>
          <w:tab w:val="left" w:pos="426"/>
          <w:tab w:val="left" w:pos="709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d) A nemzetiségi önkormányzat munkájának segítése érdekében:</w:t>
      </w:r>
    </w:p>
    <w:p w14:paraId="72B3DEEE" w14:textId="77777777" w:rsidR="00244F25" w:rsidRPr="00304B0B" w:rsidRDefault="00244F25" w:rsidP="00244F2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782" w:hanging="35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 nemzetiségi önkormányzatok kérésére biztosítja a Képviselő-testület működési feltételeit, és ellátja az ezzel kapcsolatos teendőket.</w:t>
      </w:r>
    </w:p>
    <w:p w14:paraId="797C34B6" w14:textId="77777777" w:rsidR="00244F25" w:rsidRPr="00304B0B" w:rsidRDefault="00244F25" w:rsidP="00244F25">
      <w:pPr>
        <w:tabs>
          <w:tab w:val="left" w:pos="-1560"/>
          <w:tab w:val="left" w:pos="426"/>
          <w:tab w:val="left" w:pos="709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e) A tisztségviselők munkájával kapcsolatban:</w:t>
      </w:r>
    </w:p>
    <w:p w14:paraId="2CFF2BD2" w14:textId="77777777" w:rsidR="00244F25" w:rsidRPr="00304B0B" w:rsidRDefault="00244F25" w:rsidP="00244F25">
      <w:pPr>
        <w:numPr>
          <w:ilvl w:val="0"/>
          <w:numId w:val="5"/>
        </w:numPr>
        <w:tabs>
          <w:tab w:val="left" w:pos="-1560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 döntéseket előkészíti, szervezi azok végrehajtását,</w:t>
      </w:r>
    </w:p>
    <w:p w14:paraId="5440DAF3" w14:textId="77777777" w:rsidR="00244F25" w:rsidRPr="00304B0B" w:rsidRDefault="00244F25" w:rsidP="00244F25">
      <w:pPr>
        <w:numPr>
          <w:ilvl w:val="0"/>
          <w:numId w:val="5"/>
        </w:numPr>
        <w:tabs>
          <w:tab w:val="left" w:pos="-1560"/>
        </w:tabs>
        <w:overflowPunct w:val="0"/>
        <w:autoSpaceDE w:val="0"/>
        <w:autoSpaceDN w:val="0"/>
        <w:adjustRightInd w:val="0"/>
        <w:spacing w:after="40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 képviselő-testületi munkával kapcsolatos tisztségviselői tevékenységet segíti.</w:t>
      </w:r>
    </w:p>
    <w:p w14:paraId="571C76F1" w14:textId="7B1B527C" w:rsidR="00244F25" w:rsidRPr="00304B0B" w:rsidRDefault="00244F25" w:rsidP="00244F25">
      <w:pPr>
        <w:tabs>
          <w:tab w:val="left" w:pos="-1560"/>
        </w:tabs>
        <w:overflowPunct w:val="0"/>
        <w:autoSpaceDE w:val="0"/>
        <w:autoSpaceDN w:val="0"/>
        <w:adjustRightInd w:val="0"/>
        <w:spacing w:after="400" w:line="36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f) Nagyrábé Önkormányzat intézményeivel kapcsolatos irányítási, ellenőrzési feladatok ellátásában részt vesz, szakmai segítő tevékenységet folytat. Bihardancsháza Község Önkormányzatának nincs intézménye.</w:t>
      </w:r>
    </w:p>
    <w:p w14:paraId="7A0BCD25" w14:textId="77777777" w:rsidR="00244F25" w:rsidRPr="00304B0B" w:rsidRDefault="00244F25" w:rsidP="00244F25">
      <w:pPr>
        <w:tabs>
          <w:tab w:val="left" w:pos="-1560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g) Pénzügyi, gazdálkodási, vagyonkezelési, intézményi gazdálkodás ellenőrzési feladatok körében ellátandó:</w:t>
      </w:r>
    </w:p>
    <w:p w14:paraId="31C9FD3A" w14:textId="77777777" w:rsidR="00244F25" w:rsidRPr="00304B0B" w:rsidRDefault="00244F25" w:rsidP="00244F25">
      <w:pPr>
        <w:numPr>
          <w:ilvl w:val="0"/>
          <w:numId w:val="6"/>
        </w:numPr>
        <w:tabs>
          <w:tab w:val="left" w:pos="-1560"/>
          <w:tab w:val="left" w:pos="709"/>
        </w:tabs>
        <w:overflowPunct w:val="0"/>
        <w:autoSpaceDE w:val="0"/>
        <w:autoSpaceDN w:val="0"/>
        <w:adjustRightInd w:val="0"/>
        <w:spacing w:before="80" w:after="0" w:line="240" w:lineRule="auto"/>
        <w:ind w:left="782" w:hanging="35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intézményi tervezés, beszámoltatás, intézményi gazdálkodás irányítása,</w:t>
      </w:r>
    </w:p>
    <w:p w14:paraId="2D046C6B" w14:textId="77777777" w:rsidR="00244F25" w:rsidRPr="00304B0B" w:rsidRDefault="00244F25" w:rsidP="00244F25">
      <w:pPr>
        <w:numPr>
          <w:ilvl w:val="0"/>
          <w:numId w:val="6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beruházás, felújítás előkészítése, bonyolítása,</w:t>
      </w:r>
    </w:p>
    <w:p w14:paraId="1DC01040" w14:textId="77777777" w:rsidR="00244F25" w:rsidRPr="00304B0B" w:rsidRDefault="00244F25" w:rsidP="00244F2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belső gazdálkodás szervezése, belső létszám- és bérgazdálkodás, intézményi pénzellátás,</w:t>
      </w:r>
    </w:p>
    <w:p w14:paraId="6C3C36BF" w14:textId="77777777" w:rsidR="00244F25" w:rsidRPr="00304B0B" w:rsidRDefault="00244F25" w:rsidP="00244F2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0" w:line="240" w:lineRule="auto"/>
        <w:ind w:left="782" w:hanging="35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költségvetési intézmények ellenőrzése, intézmények számviteli munkájának irányítása,</w:t>
      </w:r>
    </w:p>
    <w:p w14:paraId="5D0D32DF" w14:textId="77777777" w:rsidR="00244F25" w:rsidRPr="00304B0B" w:rsidRDefault="00244F25" w:rsidP="00244F25">
      <w:pPr>
        <w:numPr>
          <w:ilvl w:val="0"/>
          <w:numId w:val="6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számítástechnikai, informatikai rendszer kezelése,</w:t>
      </w:r>
    </w:p>
    <w:p w14:paraId="5E658E05" w14:textId="77777777" w:rsidR="00244F25" w:rsidRPr="00304B0B" w:rsidRDefault="00244F25" w:rsidP="00244F25">
      <w:pPr>
        <w:numPr>
          <w:ilvl w:val="0"/>
          <w:numId w:val="6"/>
        </w:num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nyilvántartások vezetése,</w:t>
      </w:r>
    </w:p>
    <w:p w14:paraId="79063D10" w14:textId="77777777" w:rsidR="00244F25" w:rsidRPr="00304B0B" w:rsidRDefault="00244F25" w:rsidP="00244F2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0" w:line="240" w:lineRule="auto"/>
        <w:ind w:left="782" w:hanging="35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a Nagyrábé és Bihardancsháza Önkormányzat ingatlanvagyonával, vagyoni érdekeltségeivel és egyéb vagyonával kapcsolatos közgazdasági, pénzügyi, jogi feladatok.</w:t>
      </w:r>
    </w:p>
    <w:p w14:paraId="7F619A8D" w14:textId="77777777" w:rsidR="00244F25" w:rsidRPr="00304B0B" w:rsidRDefault="00244F25" w:rsidP="00244F25">
      <w:pPr>
        <w:spacing w:before="80" w:after="0" w:line="240" w:lineRule="auto"/>
        <w:ind w:left="782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5E730A48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h) A Képviselő-testületek és a tisztségviselők kapcsolatrendszerének működését segítő feladatköröket (sajtó, nemzetközi ügyek) lát el.</w:t>
      </w:r>
    </w:p>
    <w:p w14:paraId="7E5E5E1E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before="120" w:after="0" w:line="240" w:lineRule="auto"/>
        <w:ind w:left="227" w:hanging="22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 xml:space="preserve">i) A Képviselő-testület által különböző szervekbe, szervezetekbe Nagyrábé és </w:t>
      </w:r>
      <w:proofErr w:type="spellStart"/>
      <w:r w:rsidRPr="00304B0B">
        <w:rPr>
          <w:rFonts w:ascii="Bookman Old Style" w:eastAsia="Times New Roman" w:hAnsi="Bookman Old Style" w:cs="Times New Roman"/>
          <w:lang w:eastAsia="hu-HU"/>
        </w:rPr>
        <w:t>Bihadancsháza</w:t>
      </w:r>
      <w:proofErr w:type="spellEnd"/>
      <w:r w:rsidRPr="00304B0B">
        <w:rPr>
          <w:rFonts w:ascii="Bookman Old Style" w:eastAsia="Times New Roman" w:hAnsi="Bookman Old Style" w:cs="Times New Roman"/>
          <w:lang w:eastAsia="hu-HU"/>
        </w:rPr>
        <w:t xml:space="preserve"> Önkormányzata képviseletére delegáltak munkáját segíti, tájékoztatásukat – igény szerint – megszervezi, technikai, adminisztrációs feladatokat végez.</w:t>
      </w:r>
    </w:p>
    <w:p w14:paraId="054DAFAB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before="120" w:after="0" w:line="240" w:lineRule="auto"/>
        <w:ind w:left="227" w:hanging="227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>j) Közreműködik az igazgatás szakmai kérdéseinek korszerűsítésében, más államigazgatási, önkormányzati hivatali szervekkel való kapcsolattartásban.</w:t>
      </w:r>
    </w:p>
    <w:p w14:paraId="1058F5E3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 xml:space="preserve">k) A működés technikai feltételeit biztosító tevékenységi kört lát el, szervezi az iktatást, </w:t>
      </w:r>
      <w:proofErr w:type="spellStart"/>
      <w:r w:rsidRPr="00304B0B">
        <w:rPr>
          <w:rFonts w:ascii="Bookman Old Style" w:eastAsia="Times New Roman" w:hAnsi="Bookman Old Style" w:cs="Times New Roman"/>
          <w:lang w:eastAsia="hu-HU"/>
        </w:rPr>
        <w:t>irattározást</w:t>
      </w:r>
      <w:proofErr w:type="spellEnd"/>
      <w:r w:rsidRPr="00304B0B">
        <w:rPr>
          <w:rFonts w:ascii="Bookman Old Style" w:eastAsia="Times New Roman" w:hAnsi="Bookman Old Style" w:cs="Times New Roman"/>
          <w:lang w:eastAsia="hu-HU"/>
        </w:rPr>
        <w:t>.</w:t>
      </w:r>
    </w:p>
    <w:p w14:paraId="3FDDB2DF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 xml:space="preserve">    Az Önkormányzatok költségvetés tervezésével és végrehajtásával kapcsolatos sajátos előírásokat, feltételeket a jegyző által kiadott éves tervezési köriratban foglaltak szerint kell végrehajtani.</w:t>
      </w:r>
    </w:p>
    <w:p w14:paraId="78FC2DF3" w14:textId="54A07D32" w:rsidR="00244F25" w:rsidRPr="00E431F5" w:rsidRDefault="00244F25" w:rsidP="00E431F5">
      <w:pPr>
        <w:pStyle w:val="Listaszerbekezds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lang w:eastAsia="hu-HU"/>
        </w:rPr>
      </w:pPr>
      <w:bookmarkStart w:id="6" w:name="_Toc383939665"/>
      <w:r w:rsidRPr="00E431F5">
        <w:rPr>
          <w:rFonts w:ascii="Bookman Old Style" w:eastAsia="Times New Roman" w:hAnsi="Bookman Old Style" w:cs="Times New Roman"/>
          <w:b/>
          <w:lang w:eastAsia="hu-HU"/>
        </w:rPr>
        <w:t xml:space="preserve"> A Hivatal alaptevékenységei:</w:t>
      </w:r>
      <w:bookmarkEnd w:id="6"/>
    </w:p>
    <w:p w14:paraId="7D7BBFE1" w14:textId="77777777" w:rsidR="00244F25" w:rsidRPr="00304B0B" w:rsidRDefault="00244F25" w:rsidP="00244F2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Bookman Old Style" w:eastAsia="Times New Roman" w:hAnsi="Bookman Old Style" w:cs="Times New Roman"/>
          <w:lang w:eastAsia="hu-HU"/>
        </w:rPr>
      </w:pPr>
      <w:r w:rsidRPr="00304B0B">
        <w:rPr>
          <w:rFonts w:ascii="Bookman Old Style" w:eastAsia="Times New Roman" w:hAnsi="Bookman Old Style" w:cs="Times New Roman"/>
          <w:lang w:eastAsia="hu-HU"/>
        </w:rPr>
        <w:t xml:space="preserve">A Hivatal tevékenységét alapvetően az </w:t>
      </w:r>
      <w:proofErr w:type="spellStart"/>
      <w:r w:rsidRPr="00304B0B">
        <w:rPr>
          <w:rFonts w:ascii="Bookman Old Style" w:eastAsia="Times New Roman" w:hAnsi="Bookman Old Style" w:cs="Times New Roman"/>
          <w:lang w:eastAsia="hu-HU"/>
        </w:rPr>
        <w:t>Mötv</w:t>
      </w:r>
      <w:proofErr w:type="spellEnd"/>
      <w:r w:rsidRPr="00304B0B">
        <w:rPr>
          <w:rFonts w:ascii="Bookman Old Style" w:eastAsia="Times New Roman" w:hAnsi="Bookman Old Style" w:cs="Times New Roman"/>
          <w:lang w:eastAsia="hu-HU"/>
        </w:rPr>
        <w:t xml:space="preserve">. 13. § (1) bekezdése, illetve ágazati jogszabályok határozzák meg. A jogszabály megjelölésénél, amennyiben a </w:t>
      </w:r>
      <w:proofErr w:type="spellStart"/>
      <w:r w:rsidRPr="00304B0B">
        <w:rPr>
          <w:rFonts w:ascii="Bookman Old Style" w:eastAsia="Times New Roman" w:hAnsi="Bookman Old Style" w:cs="Times New Roman"/>
          <w:lang w:eastAsia="hu-HU"/>
        </w:rPr>
        <w:t>Mötv</w:t>
      </w:r>
      <w:proofErr w:type="spellEnd"/>
      <w:r w:rsidRPr="00304B0B">
        <w:rPr>
          <w:rFonts w:ascii="Bookman Old Style" w:eastAsia="Times New Roman" w:hAnsi="Bookman Old Style" w:cs="Times New Roman"/>
          <w:lang w:eastAsia="hu-HU"/>
        </w:rPr>
        <w:t>-n kívül más törvény is meghatároz feladat ellátási kötelezettséget azok a táblázatban feltüntetésre kerültek.</w:t>
      </w:r>
    </w:p>
    <w:p w14:paraId="0F7D1DA4" w14:textId="77777777" w:rsidR="00244F25" w:rsidRPr="00304B0B" w:rsidRDefault="00244F25" w:rsidP="00244F2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lang w:eastAsia="hu-HU"/>
        </w:rPr>
      </w:pPr>
      <w:r w:rsidRPr="00304B0B">
        <w:rPr>
          <w:rFonts w:ascii="Bookman Old Style" w:eastAsia="Times New Roman" w:hAnsi="Bookman Old Style" w:cs="Times New Roman"/>
          <w:b/>
          <w:lang w:eastAsia="hu-HU"/>
        </w:rPr>
        <w:t>Alaptevékenységek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774"/>
      </w:tblGrid>
      <w:tr w:rsidR="00244F25" w:rsidRPr="00304B0B" w14:paraId="7BD8DDEF" w14:textId="77777777" w:rsidTr="00222E2D">
        <w:trPr>
          <w:trHeight w:val="648"/>
          <w:jc w:val="center"/>
        </w:trPr>
        <w:tc>
          <w:tcPr>
            <w:tcW w:w="2241" w:type="dxa"/>
          </w:tcPr>
          <w:p w14:paraId="4DE6DCA4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b/>
                <w:lang w:eastAsia="hu-HU"/>
              </w:rPr>
              <w:t>Kormányzati funkció</w:t>
            </w:r>
          </w:p>
          <w:p w14:paraId="2CAB6508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b/>
                <w:lang w:eastAsia="hu-HU"/>
              </w:rPr>
              <w:t xml:space="preserve"> száma</w:t>
            </w:r>
          </w:p>
        </w:tc>
        <w:tc>
          <w:tcPr>
            <w:tcW w:w="6774" w:type="dxa"/>
          </w:tcPr>
          <w:p w14:paraId="464FBB7F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24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b/>
                <w:lang w:eastAsia="hu-HU"/>
              </w:rPr>
              <w:t>Kormányzati funkció megnevezése</w:t>
            </w:r>
          </w:p>
        </w:tc>
      </w:tr>
      <w:tr w:rsidR="00244F25" w:rsidRPr="00304B0B" w14:paraId="554FB36E" w14:textId="77777777" w:rsidTr="00222E2D">
        <w:trPr>
          <w:trHeight w:val="454"/>
          <w:jc w:val="center"/>
        </w:trPr>
        <w:tc>
          <w:tcPr>
            <w:tcW w:w="2241" w:type="dxa"/>
          </w:tcPr>
          <w:p w14:paraId="49C7221E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011130</w:t>
            </w:r>
          </w:p>
        </w:tc>
        <w:tc>
          <w:tcPr>
            <w:tcW w:w="6774" w:type="dxa"/>
          </w:tcPr>
          <w:p w14:paraId="7774C252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244F25" w:rsidRPr="00304B0B" w14:paraId="47E016AE" w14:textId="77777777" w:rsidTr="00222E2D">
        <w:trPr>
          <w:trHeight w:val="454"/>
          <w:jc w:val="center"/>
        </w:trPr>
        <w:tc>
          <w:tcPr>
            <w:tcW w:w="2241" w:type="dxa"/>
          </w:tcPr>
          <w:p w14:paraId="6DA375AC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011220</w:t>
            </w:r>
          </w:p>
        </w:tc>
        <w:tc>
          <w:tcPr>
            <w:tcW w:w="6774" w:type="dxa"/>
          </w:tcPr>
          <w:p w14:paraId="32E64B36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adó</w:t>
            </w:r>
            <w:proofErr w:type="gramStart"/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-,vám</w:t>
            </w:r>
            <w:proofErr w:type="gramEnd"/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- és jövedéki igazgatás</w:t>
            </w:r>
          </w:p>
        </w:tc>
      </w:tr>
      <w:tr w:rsidR="00244F25" w:rsidRPr="00304B0B" w14:paraId="614CD035" w14:textId="77777777" w:rsidTr="00222E2D">
        <w:trPr>
          <w:trHeight w:val="454"/>
          <w:jc w:val="center"/>
        </w:trPr>
        <w:tc>
          <w:tcPr>
            <w:tcW w:w="2241" w:type="dxa"/>
          </w:tcPr>
          <w:p w14:paraId="7AD2F6A9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013210</w:t>
            </w:r>
          </w:p>
        </w:tc>
        <w:tc>
          <w:tcPr>
            <w:tcW w:w="6774" w:type="dxa"/>
          </w:tcPr>
          <w:p w14:paraId="0A4DAF5A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Átfogó tervezési és statisztikai szolgáltatások</w:t>
            </w:r>
          </w:p>
        </w:tc>
      </w:tr>
      <w:tr w:rsidR="00244F25" w:rsidRPr="00304B0B" w14:paraId="6049EEBD" w14:textId="77777777" w:rsidTr="00222E2D">
        <w:trPr>
          <w:trHeight w:val="454"/>
          <w:jc w:val="center"/>
        </w:trPr>
        <w:tc>
          <w:tcPr>
            <w:tcW w:w="2241" w:type="dxa"/>
          </w:tcPr>
          <w:p w14:paraId="5ADC6A27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013350</w:t>
            </w:r>
          </w:p>
        </w:tc>
        <w:tc>
          <w:tcPr>
            <w:tcW w:w="6774" w:type="dxa"/>
          </w:tcPr>
          <w:p w14:paraId="54E13F65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Az önkormányzati vagyonnal való gazdálkodással kapcsolatos feladatok</w:t>
            </w:r>
          </w:p>
        </w:tc>
      </w:tr>
      <w:tr w:rsidR="00244F25" w:rsidRPr="00304B0B" w14:paraId="28DC726B" w14:textId="77777777" w:rsidTr="00222E2D">
        <w:trPr>
          <w:trHeight w:val="454"/>
          <w:jc w:val="center"/>
        </w:trPr>
        <w:tc>
          <w:tcPr>
            <w:tcW w:w="2241" w:type="dxa"/>
          </w:tcPr>
          <w:p w14:paraId="0F58BBD4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016010</w:t>
            </w:r>
          </w:p>
        </w:tc>
        <w:tc>
          <w:tcPr>
            <w:tcW w:w="6774" w:type="dxa"/>
          </w:tcPr>
          <w:p w14:paraId="5A2A6E75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Országgyűlési, önkormányzati és európai parlamenti képviselőválasztásokhoz kapcsolódó tevékenységek</w:t>
            </w:r>
          </w:p>
        </w:tc>
      </w:tr>
      <w:tr w:rsidR="00244F25" w:rsidRPr="00304B0B" w14:paraId="33C4BBE2" w14:textId="77777777" w:rsidTr="00222E2D">
        <w:trPr>
          <w:trHeight w:val="454"/>
          <w:jc w:val="center"/>
        </w:trPr>
        <w:tc>
          <w:tcPr>
            <w:tcW w:w="2241" w:type="dxa"/>
          </w:tcPr>
          <w:p w14:paraId="2C1E4CA3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016020</w:t>
            </w:r>
          </w:p>
        </w:tc>
        <w:tc>
          <w:tcPr>
            <w:tcW w:w="6774" w:type="dxa"/>
          </w:tcPr>
          <w:p w14:paraId="216ED3EC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Országos és helyi népszavazással kapcsolatos tevékenységek</w:t>
            </w:r>
          </w:p>
        </w:tc>
      </w:tr>
      <w:tr w:rsidR="00244F25" w:rsidRPr="00304B0B" w14:paraId="070C5E98" w14:textId="77777777" w:rsidTr="00222E2D">
        <w:trPr>
          <w:trHeight w:val="454"/>
          <w:jc w:val="center"/>
        </w:trPr>
        <w:tc>
          <w:tcPr>
            <w:tcW w:w="2241" w:type="dxa"/>
          </w:tcPr>
          <w:p w14:paraId="1D689AF4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016030</w:t>
            </w:r>
          </w:p>
        </w:tc>
        <w:tc>
          <w:tcPr>
            <w:tcW w:w="6774" w:type="dxa"/>
          </w:tcPr>
          <w:p w14:paraId="510D51EA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Állampolgársági ügyek</w:t>
            </w:r>
          </w:p>
        </w:tc>
      </w:tr>
      <w:tr w:rsidR="00244F25" w:rsidRPr="00304B0B" w14:paraId="5ABBAD16" w14:textId="77777777" w:rsidTr="00222E2D">
        <w:trPr>
          <w:trHeight w:val="454"/>
          <w:jc w:val="center"/>
        </w:trPr>
        <w:tc>
          <w:tcPr>
            <w:tcW w:w="2241" w:type="dxa"/>
          </w:tcPr>
          <w:p w14:paraId="0095A5DE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109010</w:t>
            </w:r>
          </w:p>
        </w:tc>
        <w:tc>
          <w:tcPr>
            <w:tcW w:w="6774" w:type="dxa"/>
          </w:tcPr>
          <w:p w14:paraId="0808F56B" w14:textId="77777777" w:rsidR="00244F25" w:rsidRPr="00304B0B" w:rsidRDefault="00244F25" w:rsidP="00244F25">
            <w:pPr>
              <w:overflowPunct w:val="0"/>
              <w:autoSpaceDE w:val="0"/>
              <w:autoSpaceDN w:val="0"/>
              <w:adjustRightInd w:val="0"/>
              <w:spacing w:before="120" w:after="0" w:line="360" w:lineRule="auto"/>
              <w:textAlignment w:val="baseline"/>
              <w:rPr>
                <w:rFonts w:ascii="Bookman Old Style" w:eastAsia="Times New Roman" w:hAnsi="Bookman Old Style" w:cs="Times New Roman"/>
                <w:lang w:eastAsia="hu-HU"/>
              </w:rPr>
            </w:pPr>
            <w:r w:rsidRPr="00304B0B">
              <w:rPr>
                <w:rFonts w:ascii="Bookman Old Style" w:eastAsia="Times New Roman" w:hAnsi="Bookman Old Style" w:cs="Times New Roman"/>
                <w:lang w:eastAsia="hu-HU"/>
              </w:rPr>
              <w:t>Szociális szolgáltatások igazgatása</w:t>
            </w:r>
          </w:p>
        </w:tc>
      </w:tr>
    </w:tbl>
    <w:p w14:paraId="1EE5A617" w14:textId="77777777" w:rsidR="00244F25" w:rsidRPr="00304B0B" w:rsidRDefault="00244F25" w:rsidP="003A281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hu-HU"/>
        </w:rPr>
      </w:pPr>
    </w:p>
    <w:p w14:paraId="2ECDFDE2" w14:textId="77777777" w:rsidR="00244F25" w:rsidRPr="00304B0B" w:rsidRDefault="00244F25" w:rsidP="009D2C42">
      <w:pPr>
        <w:jc w:val="both"/>
        <w:rPr>
          <w:rFonts w:ascii="Bookman Old Style" w:hAnsi="Bookman Old Style"/>
        </w:rPr>
      </w:pPr>
    </w:p>
    <w:p w14:paraId="70289A0F" w14:textId="588A873A" w:rsidR="00792106" w:rsidRPr="00304B0B" w:rsidRDefault="00792106" w:rsidP="009D2C42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köztisztviselői továbbképzés, teljesítményértékelés szabályozása az előző beszámolóhoz képest nem változott, ezért most nem ismétlem meg az </w:t>
      </w:r>
      <w:r w:rsidR="00A6455D">
        <w:rPr>
          <w:rFonts w:ascii="Bookman Old Style" w:hAnsi="Bookman Old Style"/>
        </w:rPr>
        <w:t>ott</w:t>
      </w:r>
      <w:r w:rsidRPr="00304B0B">
        <w:rPr>
          <w:rFonts w:ascii="Bookman Old Style" w:hAnsi="Bookman Old Style"/>
        </w:rPr>
        <w:t xml:space="preserve"> leírt jogszabályi rendelkezéseket.</w:t>
      </w:r>
    </w:p>
    <w:p w14:paraId="1E9A73A9" w14:textId="27DB2AFD" w:rsidR="00792106" w:rsidRPr="00304B0B" w:rsidRDefault="00792106" w:rsidP="009D2C42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hivatalnak a közigazgatás számtalan </w:t>
      </w:r>
      <w:r w:rsidR="00A6455D">
        <w:rPr>
          <w:rFonts w:ascii="Bookman Old Style" w:hAnsi="Bookman Old Style"/>
        </w:rPr>
        <w:t>szak</w:t>
      </w:r>
      <w:r w:rsidRPr="00304B0B">
        <w:rPr>
          <w:rFonts w:ascii="Bookman Old Style" w:hAnsi="Bookman Old Style"/>
        </w:rPr>
        <w:t xml:space="preserve">ágazatában van feladata, </w:t>
      </w:r>
      <w:r w:rsidR="00244F25" w:rsidRPr="00304B0B">
        <w:rPr>
          <w:rFonts w:ascii="Bookman Old Style" w:hAnsi="Bookman Old Style"/>
        </w:rPr>
        <w:t>ezek közül a legfontosabbak:</w:t>
      </w:r>
    </w:p>
    <w:p w14:paraId="1A312934" w14:textId="6B067340" w:rsidR="00244F25" w:rsidRPr="00304B0B" w:rsidRDefault="00244F25" w:rsidP="009D2C42">
      <w:pPr>
        <w:jc w:val="both"/>
        <w:rPr>
          <w:rFonts w:ascii="Bookman Old Style" w:hAnsi="Bookman Old Style"/>
        </w:rPr>
      </w:pPr>
    </w:p>
    <w:p w14:paraId="71804367" w14:textId="0827B882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Szociális igazgatás </w:t>
      </w:r>
    </w:p>
    <w:p w14:paraId="4ACA9392" w14:textId="35043D96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Hagyatéki ügyek</w:t>
      </w:r>
    </w:p>
    <w:p w14:paraId="7EBB6E0B" w14:textId="18D1E75F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Anyakönyvi igazgatás</w:t>
      </w:r>
    </w:p>
    <w:p w14:paraId="47A5EB9F" w14:textId="48BBCDC2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Adóügyi igazgatás</w:t>
      </w:r>
    </w:p>
    <w:p w14:paraId="67D16FF4" w14:textId="024F2944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Gyámügyi igazgatás</w:t>
      </w:r>
    </w:p>
    <w:p w14:paraId="31EEB9BF" w14:textId="76DE044E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Kereskedelmi igazgatás</w:t>
      </w:r>
    </w:p>
    <w:p w14:paraId="5B67FEEB" w14:textId="14FF9C11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Állatvédelmi- és állategészségügyi feladatok</w:t>
      </w:r>
    </w:p>
    <w:p w14:paraId="2D12F3F8" w14:textId="4685BCC8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Környezetvédelmi feladatok,</w:t>
      </w:r>
    </w:p>
    <w:p w14:paraId="13A81056" w14:textId="21C0EAA1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Népességnyilvántartás,</w:t>
      </w:r>
    </w:p>
    <w:p w14:paraId="00F5E52E" w14:textId="5C82C1C7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Földművelésügyi igazgatás,</w:t>
      </w:r>
    </w:p>
    <w:p w14:paraId="1F50DD11" w14:textId="17E71B1E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Gazdálkodás, pénzügyi igazgatás</w:t>
      </w:r>
    </w:p>
    <w:p w14:paraId="57407211" w14:textId="3F7A0660" w:rsidR="00244F25" w:rsidRPr="00304B0B" w:rsidRDefault="00244F25" w:rsidP="00244F25">
      <w:pPr>
        <w:pStyle w:val="Listaszerbekezds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Polgárvédelmi, honvédelmi igazgatás</w:t>
      </w:r>
    </w:p>
    <w:p w14:paraId="4753750E" w14:textId="77777777" w:rsidR="00244F25" w:rsidRPr="00304B0B" w:rsidRDefault="00244F25" w:rsidP="00244F25">
      <w:pPr>
        <w:ind w:left="360"/>
        <w:jc w:val="both"/>
        <w:rPr>
          <w:rFonts w:ascii="Bookman Old Style" w:hAnsi="Bookman Old Style"/>
        </w:rPr>
      </w:pPr>
    </w:p>
    <w:p w14:paraId="2F2C6048" w14:textId="37223809" w:rsidR="00244F25" w:rsidRDefault="00A6455D" w:rsidP="00244F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E431F5">
        <w:rPr>
          <w:rFonts w:ascii="Bookman Old Style" w:hAnsi="Bookman Old Style"/>
        </w:rPr>
        <w:t>zámos</w:t>
      </w:r>
      <w:r w:rsidR="00244F25" w:rsidRPr="00304B0B">
        <w:rPr>
          <w:rFonts w:ascii="Bookman Old Style" w:hAnsi="Bookman Old Style"/>
        </w:rPr>
        <w:t xml:space="preserve"> adatszolgáltatás és statisztikai jelentés leadása is a dolgozók feladatai közé tartozik.</w:t>
      </w:r>
    </w:p>
    <w:p w14:paraId="5DB72FE7" w14:textId="3D5E4594" w:rsidR="00A6455D" w:rsidRDefault="00A6455D" w:rsidP="00244F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Ebből néhány</w:t>
      </w:r>
      <w:r w:rsidR="004200A6">
        <w:rPr>
          <w:rFonts w:ascii="Bookman Old Style" w:hAnsi="Bookman Old Style"/>
        </w:rPr>
        <w:t xml:space="preserve"> </w:t>
      </w:r>
      <w:r w:rsidR="004200A6" w:rsidRPr="004200A6">
        <w:rPr>
          <w:rFonts w:ascii="Bookman Old Style" w:hAnsi="Bookman Old Style"/>
          <w:i/>
          <w:iCs/>
        </w:rPr>
        <w:t>álladó</w:t>
      </w:r>
      <w:r w:rsidR="004200A6">
        <w:rPr>
          <w:rFonts w:ascii="Bookman Old Style" w:hAnsi="Bookman Old Style"/>
        </w:rPr>
        <w:t xml:space="preserve"> jellegű adatszolgáltatás</w:t>
      </w:r>
      <w:r w:rsidR="00782CF1">
        <w:rPr>
          <w:rFonts w:ascii="Bookman Old Style" w:hAnsi="Bookman Old Style"/>
        </w:rPr>
        <w:t>, a teljesség igénye nélkül</w:t>
      </w:r>
      <w:r>
        <w:rPr>
          <w:rFonts w:ascii="Bookman Old Style" w:hAnsi="Bookman Old Style"/>
        </w:rPr>
        <w:t>:</w:t>
      </w:r>
    </w:p>
    <w:p w14:paraId="34C6B1B9" w14:textId="22BD0168" w:rsidR="00782CF1" w:rsidRPr="006609C1" w:rsidRDefault="00782CF1" w:rsidP="00782CF1">
      <w:pPr>
        <w:jc w:val="both"/>
        <w:rPr>
          <w:rFonts w:ascii="Bookman Old Style" w:hAnsi="Bookman Old Style"/>
          <w:u w:val="single"/>
        </w:rPr>
      </w:pPr>
      <w:proofErr w:type="gramStart"/>
      <w:r w:rsidRPr="006609C1">
        <w:rPr>
          <w:rFonts w:ascii="Bookman Old Style" w:hAnsi="Bookman Old Style"/>
          <w:u w:val="single"/>
        </w:rPr>
        <w:t>a)Pénzügy</w:t>
      </w:r>
      <w:proofErr w:type="gramEnd"/>
      <w:r w:rsidRPr="006609C1">
        <w:rPr>
          <w:rFonts w:ascii="Bookman Old Style" w:hAnsi="Bookman Old Style"/>
          <w:u w:val="single"/>
        </w:rPr>
        <w:t>:</w:t>
      </w:r>
    </w:p>
    <w:p w14:paraId="47EBB0E6" w14:textId="26B478C5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KGR-K11 rendszerben</w:t>
      </w:r>
      <w:r>
        <w:rPr>
          <w:rFonts w:ascii="Bookman Old Style" w:hAnsi="Bookman Old Style"/>
        </w:rPr>
        <w:tab/>
        <w:t>- költségvetési jelentés első negyedévről, majd havonta,</w:t>
      </w:r>
    </w:p>
    <w:p w14:paraId="7489F574" w14:textId="4AC73FD0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-mérlegjelentés negyedévente</w:t>
      </w:r>
    </w:p>
    <w:p w14:paraId="4A90DF4B" w14:textId="396BE118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-elemi költségvetés (intézményenként)</w:t>
      </w:r>
    </w:p>
    <w:p w14:paraId="7AA7266A" w14:textId="4F5059A6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-éves beszámoló (intézményenként)</w:t>
      </w:r>
    </w:p>
    <w:p w14:paraId="588C0D32" w14:textId="782893EA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-mérleg (intézményenként)</w:t>
      </w:r>
    </w:p>
    <w:p w14:paraId="47BF7C2E" w14:textId="7623CAD0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-adósságot keletkeztető ügyletek,</w:t>
      </w:r>
    </w:p>
    <w:p w14:paraId="562890B0" w14:textId="2DA59F90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-konszolidált beszámoló.</w:t>
      </w:r>
    </w:p>
    <w:p w14:paraId="45E72FBA" w14:textId="0A87CEC9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KSH statisztikák: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-beruházási, </w:t>
      </w:r>
      <w:proofErr w:type="spellStart"/>
      <w:r>
        <w:rPr>
          <w:rFonts w:ascii="Bookman Old Style" w:hAnsi="Bookman Old Style"/>
        </w:rPr>
        <w:t>megzőgazdasági</w:t>
      </w:r>
      <w:proofErr w:type="spellEnd"/>
      <w:r>
        <w:rPr>
          <w:rFonts w:ascii="Bookman Old Style" w:hAnsi="Bookman Old Style"/>
        </w:rPr>
        <w:t xml:space="preserve">, környezetvédelmi, </w:t>
      </w:r>
    </w:p>
    <w:p w14:paraId="1714B17D" w14:textId="1266DF20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hulladékgazdálkodási, </w:t>
      </w:r>
      <w:proofErr w:type="gramStart"/>
      <w:r>
        <w:rPr>
          <w:rFonts w:ascii="Bookman Old Style" w:hAnsi="Bookman Old Style"/>
        </w:rPr>
        <w:t>szociális,</w:t>
      </w:r>
      <w:proofErr w:type="gramEnd"/>
      <w:r>
        <w:rPr>
          <w:rFonts w:ascii="Bookman Old Style" w:hAnsi="Bookman Old Style"/>
        </w:rPr>
        <w:t xml:space="preserve"> stb.</w:t>
      </w:r>
    </w:p>
    <w:p w14:paraId="0F8A8ED8" w14:textId="38F8C792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EBR-42 rendszerben</w:t>
      </w:r>
      <w:r>
        <w:rPr>
          <w:rFonts w:ascii="Bookman Old Style" w:hAnsi="Bookman Old Style"/>
        </w:rPr>
        <w:tab/>
        <w:t>-normatíva igénylés</w:t>
      </w:r>
    </w:p>
    <w:p w14:paraId="3B0CF120" w14:textId="7F5ADEAF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-májusban és októberben normatívalemondás, pótigény</w:t>
      </w:r>
    </w:p>
    <w:p w14:paraId="5C1DD7E9" w14:textId="1CB3916E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-normatíva, illetve pályázati elszámolások</w:t>
      </w:r>
    </w:p>
    <w:p w14:paraId="2FDEEC79" w14:textId="26B9D0E1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-egyedi adatgyűjtések</w:t>
      </w:r>
    </w:p>
    <w:p w14:paraId="418F0721" w14:textId="1B4D6175" w:rsidR="00782CF1" w:rsidRDefault="00782CF1" w:rsidP="00782CF1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Önegm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-kiegészítő pénzbeli ellátások igénylése (havonta)</w:t>
      </w:r>
    </w:p>
    <w:p w14:paraId="02A07C95" w14:textId="7068D622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-évente kétszer gyermekvédelmi támogatás igénylés</w:t>
      </w:r>
    </w:p>
    <w:p w14:paraId="00EBC7CC" w14:textId="566BBFB2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-zárszámadás (visszafizetésekről, kamatokról </w:t>
      </w:r>
      <w:proofErr w:type="spellStart"/>
      <w:r>
        <w:rPr>
          <w:rFonts w:ascii="Bookman Old Style" w:hAnsi="Bookman Old Style"/>
        </w:rPr>
        <w:t>adatszolg</w:t>
      </w:r>
      <w:proofErr w:type="spellEnd"/>
      <w:r>
        <w:rPr>
          <w:rFonts w:ascii="Bookman Old Style" w:hAnsi="Bookman Old Style"/>
        </w:rPr>
        <w:t>.)</w:t>
      </w:r>
    </w:p>
    <w:p w14:paraId="7EA5FC9B" w14:textId="2A73DE53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KIRA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-üres álláshelyek (havonta)</w:t>
      </w:r>
    </w:p>
    <w:p w14:paraId="3A24DB29" w14:textId="5145C21B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-távollét jelentés</w:t>
      </w:r>
    </w:p>
    <w:p w14:paraId="7C34626B" w14:textId="00B09032" w:rsidR="00782CF1" w:rsidRDefault="00782CF1" w:rsidP="00782CF1">
      <w:pPr>
        <w:jc w:val="both"/>
        <w:rPr>
          <w:rFonts w:ascii="Bookman Old Style" w:hAnsi="Bookman Old Style"/>
        </w:rPr>
      </w:pPr>
    </w:p>
    <w:p w14:paraId="1098823E" w14:textId="05164541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-óvoda (kiadás-bevétel)</w:t>
      </w:r>
    </w:p>
    <w:p w14:paraId="426B762D" w14:textId="419E69B1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-óvoda foglalkoztatotti létszám</w:t>
      </w:r>
    </w:p>
    <w:p w14:paraId="33D5DE93" w14:textId="6D0FB328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NAV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-áfa (havi)</w:t>
      </w:r>
    </w:p>
    <w:p w14:paraId="0E58ED76" w14:textId="2B59DF38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-cégautóadó (negyedévente)</w:t>
      </w:r>
    </w:p>
    <w:p w14:paraId="31D52AC8" w14:textId="0B84A981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-papír alapú számlák jelentése online számlarendszerben </w:t>
      </w:r>
    </w:p>
    <w:p w14:paraId="6361E6FE" w14:textId="50ABC71A" w:rsidR="00782CF1" w:rsidRDefault="00782CF1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(naponta)</w:t>
      </w:r>
    </w:p>
    <w:p w14:paraId="69020BDB" w14:textId="26D6B4DE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Képviselő-testületnek</w:t>
      </w:r>
      <w:r>
        <w:rPr>
          <w:rFonts w:ascii="Bookman Old Style" w:hAnsi="Bookman Old Style"/>
        </w:rPr>
        <w:tab/>
        <w:t>-koncepció</w:t>
      </w:r>
    </w:p>
    <w:p w14:paraId="15E56DA9" w14:textId="6F43B2BA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-költségvetés</w:t>
      </w:r>
    </w:p>
    <w:p w14:paraId="132C704D" w14:textId="1BDE1602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-féléves, háromnegyedéves, éves beszámoló,</w:t>
      </w:r>
    </w:p>
    <w:p w14:paraId="31FEFDC1" w14:textId="234B2A7E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-költségvetés módosítások</w:t>
      </w:r>
    </w:p>
    <w:p w14:paraId="15A9D873" w14:textId="2B9F2AAF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-polgármester szabadsága</w:t>
      </w:r>
    </w:p>
    <w:p w14:paraId="14354EF9" w14:textId="77777777" w:rsidR="00397818" w:rsidRDefault="00397818" w:rsidP="00782CF1">
      <w:pPr>
        <w:jc w:val="both"/>
        <w:rPr>
          <w:rFonts w:ascii="Bookman Old Style" w:hAnsi="Bookman Old Style"/>
        </w:rPr>
      </w:pPr>
    </w:p>
    <w:p w14:paraId="59A71F28" w14:textId="6A6E7C30" w:rsidR="00A845A3" w:rsidRPr="006609C1" w:rsidRDefault="00A845A3" w:rsidP="00782CF1">
      <w:pPr>
        <w:jc w:val="both"/>
        <w:rPr>
          <w:rFonts w:ascii="Bookman Old Style" w:hAnsi="Bookman Old Style"/>
          <w:u w:val="single"/>
        </w:rPr>
      </w:pPr>
      <w:proofErr w:type="gramStart"/>
      <w:r w:rsidRPr="006609C1">
        <w:rPr>
          <w:rFonts w:ascii="Bookman Old Style" w:hAnsi="Bookman Old Style"/>
          <w:u w:val="single"/>
        </w:rPr>
        <w:t>b)Szociális</w:t>
      </w:r>
      <w:proofErr w:type="gramEnd"/>
      <w:r w:rsidRPr="006609C1">
        <w:rPr>
          <w:rFonts w:ascii="Bookman Old Style" w:hAnsi="Bookman Old Style"/>
          <w:u w:val="single"/>
        </w:rPr>
        <w:t>, kereskedelmi terület</w:t>
      </w:r>
      <w:r w:rsidRPr="006609C1">
        <w:rPr>
          <w:rFonts w:ascii="Bookman Old Style" w:hAnsi="Bookman Old Style"/>
          <w:u w:val="single"/>
        </w:rPr>
        <w:tab/>
      </w:r>
    </w:p>
    <w:p w14:paraId="7D08914D" w14:textId="5FEB0EF7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KSH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-kereskedelem, szálláshely,</w:t>
      </w:r>
    </w:p>
    <w:p w14:paraId="57AA1523" w14:textId="4BBC5F40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HBMKH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-üzletek, boltok, </w:t>
      </w:r>
      <w:proofErr w:type="gramStart"/>
      <w:r>
        <w:rPr>
          <w:rFonts w:ascii="Bookman Old Style" w:hAnsi="Bookman Old Style"/>
        </w:rPr>
        <w:t>vendéglátó helyek</w:t>
      </w:r>
      <w:proofErr w:type="gramEnd"/>
      <w:r>
        <w:rPr>
          <w:rFonts w:ascii="Bookman Old Style" w:hAnsi="Bookman Old Style"/>
        </w:rPr>
        <w:t>,</w:t>
      </w:r>
    </w:p>
    <w:p w14:paraId="149EE52E" w14:textId="0BFE502D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-szálláshelyek,</w:t>
      </w:r>
    </w:p>
    <w:p w14:paraId="3656911C" w14:textId="31B2F95C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Nemz. </w:t>
      </w:r>
      <w:proofErr w:type="spellStart"/>
      <w:r>
        <w:rPr>
          <w:rFonts w:ascii="Bookman Old Style" w:hAnsi="Bookman Old Style"/>
        </w:rPr>
        <w:t>Tur</w:t>
      </w:r>
      <w:proofErr w:type="spellEnd"/>
      <w:r>
        <w:rPr>
          <w:rFonts w:ascii="Bookman Old Style" w:hAnsi="Bookman Old Style"/>
        </w:rPr>
        <w:t>. Adatsz. Kp</w:t>
      </w:r>
      <w:r>
        <w:rPr>
          <w:rFonts w:ascii="Bookman Old Style" w:hAnsi="Bookman Old Style"/>
        </w:rPr>
        <w:tab/>
        <w:t>-szálláshelyek,</w:t>
      </w:r>
    </w:p>
    <w:p w14:paraId="3A151078" w14:textId="6AA573A0" w:rsidR="00A845A3" w:rsidRDefault="00A845A3" w:rsidP="00782C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Magy. </w:t>
      </w:r>
      <w:proofErr w:type="spellStart"/>
      <w:r>
        <w:rPr>
          <w:rFonts w:ascii="Bookman Old Style" w:hAnsi="Bookman Old Style"/>
        </w:rPr>
        <w:t>Tur</w:t>
      </w:r>
      <w:proofErr w:type="spellEnd"/>
      <w:r>
        <w:rPr>
          <w:rFonts w:ascii="Bookman Old Style" w:hAnsi="Bookman Old Style"/>
        </w:rPr>
        <w:t>. Ügynökség</w:t>
      </w:r>
      <w:r>
        <w:rPr>
          <w:rFonts w:ascii="Bookman Old Style" w:hAnsi="Bookman Old Style"/>
        </w:rPr>
        <w:tab/>
        <w:t>-vendéglátó üzlet,</w:t>
      </w:r>
    </w:p>
    <w:p w14:paraId="6851B1AA" w14:textId="474B0FE9" w:rsidR="00A845A3" w:rsidRDefault="00A845A3" w:rsidP="00A845A3">
      <w:pPr>
        <w:ind w:left="708" w:hanging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MÁK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-munkavállalók szerződésének elkészítéséhez és </w:t>
      </w:r>
    </w:p>
    <w:p w14:paraId="25AE2B0C" w14:textId="4BA0E39B" w:rsidR="00A845A3" w:rsidRDefault="00A845A3" w:rsidP="00A845A3">
      <w:pPr>
        <w:ind w:left="708" w:hanging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kedvezmények igénybe vét. szükséges adatok </w:t>
      </w:r>
    </w:p>
    <w:p w14:paraId="122FF7E7" w14:textId="7472C14B" w:rsidR="00A845A3" w:rsidRDefault="00A845A3" w:rsidP="00A845A3">
      <w:pPr>
        <w:ind w:left="708" w:hanging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Járási Hiv. </w:t>
      </w:r>
      <w:proofErr w:type="spellStart"/>
      <w:r>
        <w:rPr>
          <w:rFonts w:ascii="Bookman Old Style" w:hAnsi="Bookman Old Style"/>
        </w:rPr>
        <w:t>Fogl</w:t>
      </w:r>
      <w:proofErr w:type="spellEnd"/>
      <w:r>
        <w:rPr>
          <w:rFonts w:ascii="Bookman Old Style" w:hAnsi="Bookman Old Style"/>
        </w:rPr>
        <w:t>. Oszt.</w:t>
      </w:r>
      <w:r>
        <w:rPr>
          <w:rFonts w:ascii="Bookman Old Style" w:hAnsi="Bookman Old Style"/>
        </w:rPr>
        <w:tab/>
        <w:t>-ki- és beléptetések 8 napon belüli megküldése</w:t>
      </w:r>
    </w:p>
    <w:p w14:paraId="716E40E5" w14:textId="333A52F9" w:rsidR="00A845A3" w:rsidRDefault="00A845A3" w:rsidP="00A845A3">
      <w:pPr>
        <w:ind w:left="708" w:hanging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-havi beszámoló a </w:t>
      </w:r>
      <w:proofErr w:type="spellStart"/>
      <w:r>
        <w:rPr>
          <w:rFonts w:ascii="Bookman Old Style" w:hAnsi="Bookman Old Style"/>
        </w:rPr>
        <w:t>közf</w:t>
      </w:r>
      <w:proofErr w:type="spellEnd"/>
      <w:r>
        <w:rPr>
          <w:rFonts w:ascii="Bookman Old Style" w:hAnsi="Bookman Old Style"/>
        </w:rPr>
        <w:t>. programok haladásáról,</w:t>
      </w:r>
    </w:p>
    <w:p w14:paraId="5F8DDABE" w14:textId="04136705" w:rsidR="00A845A3" w:rsidRDefault="00A845A3" w:rsidP="00A845A3">
      <w:pPr>
        <w:ind w:left="708" w:hanging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-folyamatos létszámjelentések, időszaki adatszolgáltatások</w:t>
      </w:r>
    </w:p>
    <w:p w14:paraId="7763EC60" w14:textId="6F632C21" w:rsidR="00A845A3" w:rsidRDefault="00A845A3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Járási Hiv. Élelmiszerlánc-biztonsági</w:t>
      </w:r>
    </w:p>
    <w:p w14:paraId="4AA0F383" w14:textId="43ABDF02" w:rsidR="00A845A3" w:rsidRDefault="00A845A3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és Állategészs. Osztály</w:t>
      </w:r>
      <w:r>
        <w:rPr>
          <w:rFonts w:ascii="Bookman Old Style" w:hAnsi="Bookman Old Style"/>
        </w:rPr>
        <w:tab/>
        <w:t>-ebekkel kapcsolatos adatszolgáltatás</w:t>
      </w:r>
    </w:p>
    <w:p w14:paraId="33973016" w14:textId="4A1C8619" w:rsidR="00A845A3" w:rsidRDefault="00A845A3" w:rsidP="00A845A3">
      <w:pPr>
        <w:jc w:val="both"/>
        <w:rPr>
          <w:rFonts w:ascii="Bookman Old Style" w:hAnsi="Bookman Old Style"/>
        </w:rPr>
      </w:pPr>
    </w:p>
    <w:p w14:paraId="43513936" w14:textId="14C8944D" w:rsidR="00A845A3" w:rsidRDefault="00A845A3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Kormányhivatali, rendőrségi és más hatósági megkeresésekre korábbi ellátottak ügyeiben adatszolgáltatás.</w:t>
      </w:r>
    </w:p>
    <w:p w14:paraId="6DEE0E1C" w14:textId="092136BB" w:rsidR="00A845A3" w:rsidRPr="006609C1" w:rsidRDefault="00A845A3" w:rsidP="00A845A3">
      <w:pPr>
        <w:jc w:val="both"/>
        <w:rPr>
          <w:rFonts w:ascii="Bookman Old Style" w:hAnsi="Bookman Old Style"/>
          <w:u w:val="single"/>
        </w:rPr>
      </w:pPr>
      <w:r w:rsidRPr="006609C1">
        <w:rPr>
          <w:rFonts w:ascii="Bookman Old Style" w:hAnsi="Bookman Old Style"/>
          <w:u w:val="single"/>
        </w:rPr>
        <w:t>c)</w:t>
      </w:r>
      <w:proofErr w:type="spellStart"/>
      <w:r w:rsidRPr="006609C1">
        <w:rPr>
          <w:rFonts w:ascii="Bookman Old Style" w:hAnsi="Bookman Old Style"/>
          <w:u w:val="single"/>
        </w:rPr>
        <w:t>Anyaköny</w:t>
      </w:r>
      <w:proofErr w:type="spellEnd"/>
    </w:p>
    <w:p w14:paraId="5A3D65B8" w14:textId="4758C4A4" w:rsidR="00A845A3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KSH népmozgalmi adat</w:t>
      </w:r>
      <w:r>
        <w:rPr>
          <w:rFonts w:ascii="Bookman Old Style" w:hAnsi="Bookman Old Style"/>
        </w:rPr>
        <w:tab/>
        <w:t>-házasság, haláleset, válás,</w:t>
      </w:r>
    </w:p>
    <w:p w14:paraId="337C9069" w14:textId="0A8C546A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KSH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-jelentés gyámhatósági tevékenységről (RGYK, HH, HHH)</w:t>
      </w:r>
    </w:p>
    <w:p w14:paraId="0EAEA74D" w14:textId="5D54E740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-pénzben és természetben nyújtható támogatásokról </w:t>
      </w:r>
    </w:p>
    <w:p w14:paraId="0BB37D3C" w14:textId="1D385785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-HH, HHH,</w:t>
      </w:r>
    </w:p>
    <w:p w14:paraId="158257EB" w14:textId="7202A524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KH és járási hiv.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-anyakönyvi eseményekkel kapcsolatos megkeresések</w:t>
      </w:r>
    </w:p>
    <w:p w14:paraId="6A864891" w14:textId="3C9AD17F" w:rsidR="00B95532" w:rsidRDefault="00B95532" w:rsidP="00A845A3">
      <w:pPr>
        <w:jc w:val="both"/>
        <w:rPr>
          <w:rFonts w:ascii="Bookman Old Style" w:hAnsi="Bookman Old Style"/>
        </w:rPr>
      </w:pPr>
    </w:p>
    <w:p w14:paraId="1A63C16B" w14:textId="1CA8E7F3" w:rsidR="00B95532" w:rsidRPr="006609C1" w:rsidRDefault="00B95532" w:rsidP="00A845A3">
      <w:pPr>
        <w:jc w:val="both"/>
        <w:rPr>
          <w:rFonts w:ascii="Bookman Old Style" w:hAnsi="Bookman Old Style"/>
          <w:u w:val="single"/>
        </w:rPr>
      </w:pPr>
      <w:r w:rsidRPr="006609C1">
        <w:rPr>
          <w:rFonts w:ascii="Bookman Old Style" w:hAnsi="Bookman Old Style"/>
          <w:u w:val="single"/>
        </w:rPr>
        <w:t>d)Adó</w:t>
      </w:r>
    </w:p>
    <w:p w14:paraId="16D719C4" w14:textId="7980E75B" w:rsidR="00B3104D" w:rsidRDefault="00B3104D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MÁK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-adózárás (negyedévente)</w:t>
      </w:r>
    </w:p>
    <w:p w14:paraId="607970AB" w14:textId="7C72D1EB" w:rsidR="00B3104D" w:rsidRDefault="00B3104D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Képviselő-t.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-adóztatási beszámoló</w:t>
      </w:r>
    </w:p>
    <w:p w14:paraId="45ECEAB4" w14:textId="5B8930A7" w:rsidR="00B95532" w:rsidRPr="006609C1" w:rsidRDefault="00B95532" w:rsidP="00A845A3">
      <w:pPr>
        <w:jc w:val="both"/>
        <w:rPr>
          <w:rFonts w:ascii="Bookman Old Style" w:hAnsi="Bookman Old Style"/>
          <w:u w:val="single"/>
        </w:rPr>
      </w:pPr>
      <w:proofErr w:type="gramStart"/>
      <w:r w:rsidRPr="006609C1">
        <w:rPr>
          <w:rFonts w:ascii="Bookman Old Style" w:hAnsi="Bookman Old Style"/>
          <w:u w:val="single"/>
        </w:rPr>
        <w:t>e)Ügyiratkezelés</w:t>
      </w:r>
      <w:proofErr w:type="gramEnd"/>
    </w:p>
    <w:p w14:paraId="496C6C5E" w14:textId="278734CF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HBMKH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-hatósági statisztika</w:t>
      </w:r>
    </w:p>
    <w:p w14:paraId="0901AFEF" w14:textId="51664CAF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-rendeletek, polgármesteri döntések, jegyzőkönyvek </w:t>
      </w:r>
    </w:p>
    <w:p w14:paraId="5C98C6CA" w14:textId="5086FFCC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felterjesztése</w:t>
      </w:r>
    </w:p>
    <w:p w14:paraId="661027BF" w14:textId="4A595254" w:rsidR="00B95532" w:rsidRPr="006609C1" w:rsidRDefault="00B95532" w:rsidP="00A845A3">
      <w:pPr>
        <w:jc w:val="both"/>
        <w:rPr>
          <w:rFonts w:ascii="Bookman Old Style" w:hAnsi="Bookman Old Style"/>
          <w:u w:val="single"/>
        </w:rPr>
      </w:pPr>
      <w:proofErr w:type="gramStart"/>
      <w:r w:rsidRPr="006609C1">
        <w:rPr>
          <w:rFonts w:ascii="Bookman Old Style" w:hAnsi="Bookman Old Style"/>
          <w:u w:val="single"/>
        </w:rPr>
        <w:t>f)Egyéb</w:t>
      </w:r>
      <w:proofErr w:type="gramEnd"/>
    </w:p>
    <w:p w14:paraId="159A6E5D" w14:textId="60FE63F4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Mo</w:t>
      </w:r>
      <w:proofErr w:type="spellEnd"/>
      <w:r>
        <w:rPr>
          <w:rFonts w:ascii="Bookman Old Style" w:hAnsi="Bookman Old Style"/>
        </w:rPr>
        <w:t xml:space="preserve">. települési szennyvízelvezetési- és tisztítási </w:t>
      </w:r>
      <w:proofErr w:type="gramStart"/>
      <w:r>
        <w:rPr>
          <w:rFonts w:ascii="Bookman Old Style" w:hAnsi="Bookman Old Style"/>
        </w:rPr>
        <w:t>helyzetét  nyilvántartó</w:t>
      </w:r>
      <w:proofErr w:type="gramEnd"/>
      <w:r>
        <w:rPr>
          <w:rFonts w:ascii="Bookman Old Style" w:hAnsi="Bookman Old Style"/>
        </w:rPr>
        <w:t xml:space="preserve"> Településsoros online Adatfeldolgozó rendszerben adatszolgáltatás a közművel el nem látott ingatlanokról, ezt érintő beruházásokról</w:t>
      </w:r>
    </w:p>
    <w:p w14:paraId="2FE217DA" w14:textId="72182919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-Birtokvédelmi statisztika</w:t>
      </w:r>
    </w:p>
    <w:p w14:paraId="23ED874A" w14:textId="5BEC1EE1" w:rsidR="00B95532" w:rsidRDefault="00B95532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-FAVI- Monitoring Információs rendszer a környezethasználati monitoring adatokhoz</w:t>
      </w:r>
    </w:p>
    <w:p w14:paraId="0C6976FB" w14:textId="213DB28F" w:rsidR="00B3104D" w:rsidRDefault="00B3104D" w:rsidP="00A84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-Hagyatéki ügyekben megkeresések teljesítése</w:t>
      </w:r>
    </w:p>
    <w:p w14:paraId="2C0DB92C" w14:textId="146BF940" w:rsidR="00A845A3" w:rsidRPr="00782CF1" w:rsidRDefault="00B3104D" w:rsidP="00E431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-Katasztrófavédelmi tárgyú megkeresések teljesítés</w:t>
      </w:r>
      <w:r w:rsidR="00E431F5">
        <w:rPr>
          <w:rFonts w:ascii="Bookman Old Style" w:hAnsi="Bookman Old Style"/>
        </w:rPr>
        <w:t>e</w:t>
      </w:r>
      <w:r w:rsidR="00A845A3">
        <w:rPr>
          <w:rFonts w:ascii="Bookman Old Style" w:hAnsi="Bookman Old Style"/>
        </w:rPr>
        <w:tab/>
      </w:r>
      <w:r w:rsidR="00A845A3">
        <w:rPr>
          <w:rFonts w:ascii="Bookman Old Style" w:hAnsi="Bookman Old Style"/>
        </w:rPr>
        <w:tab/>
      </w:r>
      <w:r w:rsidR="00A845A3">
        <w:rPr>
          <w:rFonts w:ascii="Bookman Old Style" w:hAnsi="Bookman Old Style"/>
        </w:rPr>
        <w:tab/>
        <w:t>-</w:t>
      </w:r>
    </w:p>
    <w:p w14:paraId="41F82EFC" w14:textId="0D45D7C8" w:rsidR="00BD79F2" w:rsidRDefault="004200A6" w:rsidP="006609C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Ezen kívül számos </w:t>
      </w:r>
      <w:r w:rsidRPr="004200A6">
        <w:rPr>
          <w:rFonts w:ascii="Bookman Old Style" w:hAnsi="Bookman Old Style"/>
          <w:i/>
          <w:iCs/>
        </w:rPr>
        <w:t>egyszeri</w:t>
      </w:r>
      <w:r>
        <w:rPr>
          <w:rFonts w:ascii="Bookman Old Style" w:hAnsi="Bookman Old Style"/>
        </w:rPr>
        <w:t xml:space="preserve"> adatbekérést is teljesítenünk szükséges.</w:t>
      </w:r>
    </w:p>
    <w:p w14:paraId="4B73CABA" w14:textId="11D26DA0" w:rsidR="00E431F5" w:rsidRPr="00E431F5" w:rsidRDefault="00E431F5" w:rsidP="00E431F5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  <w:b/>
          <w:bCs/>
        </w:rPr>
      </w:pPr>
      <w:r w:rsidRPr="00E431F5">
        <w:rPr>
          <w:rFonts w:ascii="Bookman Old Style" w:hAnsi="Bookman Old Style"/>
          <w:b/>
          <w:bCs/>
        </w:rPr>
        <w:t>Képviselő-testületi, bizottsági és polgármesteri dö</w:t>
      </w:r>
      <w:r>
        <w:rPr>
          <w:rFonts w:ascii="Bookman Old Style" w:hAnsi="Bookman Old Style"/>
          <w:b/>
          <w:bCs/>
        </w:rPr>
        <w:t>nt</w:t>
      </w:r>
      <w:r w:rsidRPr="00E431F5">
        <w:rPr>
          <w:rFonts w:ascii="Bookman Old Style" w:hAnsi="Bookman Old Style"/>
          <w:b/>
          <w:bCs/>
        </w:rPr>
        <w:t>ések</w:t>
      </w:r>
      <w:r>
        <w:rPr>
          <w:rFonts w:ascii="Bookman Old Style" w:hAnsi="Bookman Old Style"/>
          <w:b/>
          <w:bCs/>
        </w:rPr>
        <w:t xml:space="preserve"> adatai</w:t>
      </w:r>
    </w:p>
    <w:p w14:paraId="43DC7D6B" w14:textId="7219D8D3" w:rsidR="00AE593B" w:rsidRPr="00304B0B" w:rsidRDefault="00AE593B" w:rsidP="000D7A02">
      <w:pPr>
        <w:ind w:left="360"/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A</w:t>
      </w:r>
      <w:r w:rsidR="00597446" w:rsidRPr="00304B0B">
        <w:rPr>
          <w:rFonts w:ascii="Bookman Old Style" w:hAnsi="Bookman Old Style"/>
        </w:rPr>
        <w:t xml:space="preserve"> </w:t>
      </w:r>
      <w:r w:rsidR="00597446" w:rsidRPr="0028037F">
        <w:rPr>
          <w:rFonts w:ascii="Bookman Old Style" w:hAnsi="Bookman Old Style"/>
          <w:b/>
          <w:bCs/>
        </w:rPr>
        <w:t>képviselő-testületi</w:t>
      </w:r>
      <w:r w:rsidR="00597446" w:rsidRPr="00304B0B">
        <w:rPr>
          <w:rFonts w:ascii="Bookman Old Style" w:hAnsi="Bookman Old Style"/>
        </w:rPr>
        <w:t xml:space="preserve"> </w:t>
      </w:r>
      <w:r w:rsidRPr="00304B0B">
        <w:rPr>
          <w:rFonts w:ascii="Bookman Old Style" w:hAnsi="Bookman Old Style"/>
        </w:rPr>
        <w:t xml:space="preserve">ülések </w:t>
      </w:r>
      <w:r w:rsidR="00597446" w:rsidRPr="00304B0B">
        <w:rPr>
          <w:rFonts w:ascii="Bookman Old Style" w:hAnsi="Bookman Old Style"/>
        </w:rPr>
        <w:t>adatai</w:t>
      </w:r>
      <w:r w:rsidRPr="00304B0B">
        <w:rPr>
          <w:rFonts w:ascii="Bookman Old Style" w:hAnsi="Bookman Old Style"/>
        </w:rPr>
        <w:t xml:space="preserve"> az elmúlt évben </w:t>
      </w:r>
      <w:r w:rsidR="000D7A02" w:rsidRPr="00304B0B">
        <w:rPr>
          <w:rFonts w:ascii="Bookman Old Style" w:hAnsi="Bookman Old Style"/>
        </w:rPr>
        <w:t xml:space="preserve">– a veszélyhelyzeten kívüli   időszakban </w:t>
      </w:r>
      <w:r w:rsidR="0028037F" w:rsidRPr="00304B0B">
        <w:rPr>
          <w:rFonts w:ascii="Bookman Old Style" w:hAnsi="Bookman Old Style"/>
        </w:rPr>
        <w:t xml:space="preserve">(2020. 01.01.-2020. 03. 11. és 2020. 06.18-2020. 11. 04. között) </w:t>
      </w:r>
      <w:r w:rsidRPr="00304B0B">
        <w:rPr>
          <w:rFonts w:ascii="Bookman Old Style" w:hAnsi="Bookman Old Style"/>
        </w:rPr>
        <w:t>a következőképpen alakult</w:t>
      </w:r>
      <w:r w:rsidR="006609C1">
        <w:rPr>
          <w:rFonts w:ascii="Bookman Old Style" w:hAnsi="Bookman Old Style"/>
        </w:rPr>
        <w:t>ak</w:t>
      </w:r>
      <w:r w:rsidRPr="00304B0B">
        <w:rPr>
          <w:rFonts w:ascii="Bookman Old Style" w:hAnsi="Bookman Old Style"/>
        </w:rPr>
        <w:t>:</w:t>
      </w:r>
    </w:p>
    <w:p w14:paraId="7CC44F74" w14:textId="77777777" w:rsidR="00AE593B" w:rsidRPr="00304B0B" w:rsidRDefault="00AE593B" w:rsidP="001D2C7B">
      <w:pPr>
        <w:ind w:left="1080"/>
        <w:jc w:val="both"/>
        <w:rPr>
          <w:rFonts w:ascii="Bookman Old Style" w:hAnsi="Bookman Old Sty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410"/>
        <w:gridCol w:w="2546"/>
      </w:tblGrid>
      <w:tr w:rsidR="00AE593B" w:rsidRPr="00304B0B" w14:paraId="243668BC" w14:textId="77777777" w:rsidTr="00FE794C">
        <w:tc>
          <w:tcPr>
            <w:tcW w:w="3685" w:type="dxa"/>
          </w:tcPr>
          <w:p w14:paraId="12291053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</w:tcPr>
          <w:p w14:paraId="4C640B4E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304B0B">
              <w:rPr>
                <w:rFonts w:ascii="Bookman Old Style" w:hAnsi="Bookman Old Style"/>
                <w:b/>
                <w:bCs/>
              </w:rPr>
              <w:t>Nagyrábé</w:t>
            </w:r>
          </w:p>
        </w:tc>
        <w:tc>
          <w:tcPr>
            <w:tcW w:w="2546" w:type="dxa"/>
          </w:tcPr>
          <w:p w14:paraId="3512904B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304B0B">
              <w:rPr>
                <w:rFonts w:ascii="Bookman Old Style" w:hAnsi="Bookman Old Style"/>
                <w:b/>
                <w:bCs/>
              </w:rPr>
              <w:t>Bihardancsháza</w:t>
            </w:r>
          </w:p>
        </w:tc>
      </w:tr>
      <w:tr w:rsidR="00AE593B" w:rsidRPr="00304B0B" w14:paraId="23CAD3C7" w14:textId="77777777" w:rsidTr="00FE794C">
        <w:tc>
          <w:tcPr>
            <w:tcW w:w="3685" w:type="dxa"/>
          </w:tcPr>
          <w:p w14:paraId="565CC5D1" w14:textId="616CC2C5" w:rsidR="00AE593B" w:rsidRPr="00304B0B" w:rsidRDefault="000D7A0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nyílt</w:t>
            </w:r>
          </w:p>
        </w:tc>
        <w:tc>
          <w:tcPr>
            <w:tcW w:w="2410" w:type="dxa"/>
          </w:tcPr>
          <w:p w14:paraId="401DD4BE" w14:textId="288BF12F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14</w:t>
            </w:r>
          </w:p>
        </w:tc>
        <w:tc>
          <w:tcPr>
            <w:tcW w:w="2546" w:type="dxa"/>
          </w:tcPr>
          <w:p w14:paraId="5377537D" w14:textId="6EF94EE8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13</w:t>
            </w:r>
          </w:p>
        </w:tc>
      </w:tr>
      <w:tr w:rsidR="00AE593B" w:rsidRPr="00304B0B" w14:paraId="13930532" w14:textId="77777777" w:rsidTr="00FE794C">
        <w:tc>
          <w:tcPr>
            <w:tcW w:w="3685" w:type="dxa"/>
          </w:tcPr>
          <w:p w14:paraId="63394CE0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zárt ülés</w:t>
            </w:r>
          </w:p>
        </w:tc>
        <w:tc>
          <w:tcPr>
            <w:tcW w:w="2410" w:type="dxa"/>
          </w:tcPr>
          <w:p w14:paraId="28471AFF" w14:textId="7C6A8A30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5</w:t>
            </w:r>
          </w:p>
        </w:tc>
        <w:tc>
          <w:tcPr>
            <w:tcW w:w="2546" w:type="dxa"/>
          </w:tcPr>
          <w:p w14:paraId="4AE37883" w14:textId="715F4166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4</w:t>
            </w:r>
          </w:p>
        </w:tc>
      </w:tr>
      <w:tr w:rsidR="00AE593B" w:rsidRPr="00304B0B" w14:paraId="543A3F2A" w14:textId="77777777" w:rsidTr="00FE794C">
        <w:tc>
          <w:tcPr>
            <w:tcW w:w="3685" w:type="dxa"/>
          </w:tcPr>
          <w:p w14:paraId="65A8119D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04B0B">
              <w:rPr>
                <w:rFonts w:ascii="Bookman Old Style" w:hAnsi="Bookman Old Style"/>
              </w:rPr>
              <w:t>közmeghallgatás</w:t>
            </w:r>
            <w:proofErr w:type="spellEnd"/>
          </w:p>
        </w:tc>
        <w:tc>
          <w:tcPr>
            <w:tcW w:w="2410" w:type="dxa"/>
          </w:tcPr>
          <w:p w14:paraId="7BB8B0A3" w14:textId="61A680B4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  <w:tc>
          <w:tcPr>
            <w:tcW w:w="2546" w:type="dxa"/>
          </w:tcPr>
          <w:p w14:paraId="775D6009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</w:t>
            </w:r>
          </w:p>
        </w:tc>
      </w:tr>
      <w:tr w:rsidR="00AE593B" w:rsidRPr="00304B0B" w14:paraId="0FA929CF" w14:textId="77777777" w:rsidTr="00FE794C">
        <w:tc>
          <w:tcPr>
            <w:tcW w:w="3685" w:type="dxa"/>
          </w:tcPr>
          <w:p w14:paraId="59961EE0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hozott határozatok száma</w:t>
            </w:r>
          </w:p>
        </w:tc>
        <w:tc>
          <w:tcPr>
            <w:tcW w:w="2410" w:type="dxa"/>
          </w:tcPr>
          <w:p w14:paraId="6F2B5170" w14:textId="3BCAAE30" w:rsidR="00AE593B" w:rsidRPr="00304B0B" w:rsidRDefault="00AE593B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</w:t>
            </w:r>
            <w:r w:rsidR="005405B2" w:rsidRPr="00304B0B">
              <w:rPr>
                <w:rFonts w:ascii="Bookman Old Style" w:hAnsi="Bookman Old Style"/>
              </w:rPr>
              <w:t>06</w:t>
            </w:r>
          </w:p>
        </w:tc>
        <w:tc>
          <w:tcPr>
            <w:tcW w:w="2546" w:type="dxa"/>
          </w:tcPr>
          <w:p w14:paraId="6BE01C43" w14:textId="62B2D927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66</w:t>
            </w:r>
          </w:p>
        </w:tc>
      </w:tr>
      <w:tr w:rsidR="00AE593B" w:rsidRPr="00304B0B" w14:paraId="39C90EA7" w14:textId="77777777" w:rsidTr="00FE794C">
        <w:tc>
          <w:tcPr>
            <w:tcW w:w="3685" w:type="dxa"/>
          </w:tcPr>
          <w:p w14:paraId="67B59A3A" w14:textId="77777777" w:rsidR="00AE593B" w:rsidRPr="00304B0B" w:rsidRDefault="00AE593B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megalkotott rendeletek száma</w:t>
            </w:r>
          </w:p>
        </w:tc>
        <w:tc>
          <w:tcPr>
            <w:tcW w:w="2410" w:type="dxa"/>
          </w:tcPr>
          <w:p w14:paraId="3CEA8D78" w14:textId="59A810B4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4</w:t>
            </w:r>
          </w:p>
        </w:tc>
        <w:tc>
          <w:tcPr>
            <w:tcW w:w="2546" w:type="dxa"/>
          </w:tcPr>
          <w:p w14:paraId="0D420BBD" w14:textId="6A0EC2D4" w:rsidR="00AE593B" w:rsidRPr="00304B0B" w:rsidRDefault="005405B2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8</w:t>
            </w:r>
          </w:p>
        </w:tc>
      </w:tr>
    </w:tbl>
    <w:p w14:paraId="7143F0F6" w14:textId="77777777" w:rsidR="00AE593B" w:rsidRPr="00304B0B" w:rsidRDefault="00AE593B" w:rsidP="001D2C7B">
      <w:pPr>
        <w:ind w:left="1080"/>
        <w:jc w:val="both"/>
        <w:rPr>
          <w:rFonts w:ascii="Bookman Old Style" w:hAnsi="Bookman Old Style"/>
        </w:rPr>
      </w:pPr>
    </w:p>
    <w:p w14:paraId="567FF478" w14:textId="30D69332" w:rsidR="00597446" w:rsidRPr="00304B0B" w:rsidRDefault="00597446" w:rsidP="00FE794C">
      <w:pPr>
        <w:ind w:left="708"/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</w:t>
      </w:r>
      <w:r w:rsidRPr="0028037F">
        <w:rPr>
          <w:rFonts w:ascii="Bookman Old Style" w:hAnsi="Bookman Old Style"/>
          <w:b/>
          <w:bCs/>
        </w:rPr>
        <w:t>bizottságok</w:t>
      </w:r>
      <w:r w:rsidRPr="00304B0B">
        <w:rPr>
          <w:rFonts w:ascii="Bookman Old Style" w:hAnsi="Bookman Old Style"/>
        </w:rPr>
        <w:t xml:space="preserve"> döntéseinek</w:t>
      </w:r>
      <w:r w:rsidR="005405B2" w:rsidRPr="00304B0B">
        <w:rPr>
          <w:rFonts w:ascii="Bookman Old Style" w:hAnsi="Bookman Old Style"/>
        </w:rPr>
        <w:t xml:space="preserve"> a veszélyhelyzetek közötti időszakban 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3969"/>
        <w:gridCol w:w="2404"/>
      </w:tblGrid>
      <w:tr w:rsidR="00597446" w:rsidRPr="00304B0B" w14:paraId="431B4C5B" w14:textId="77777777" w:rsidTr="00FE794C">
        <w:tc>
          <w:tcPr>
            <w:tcW w:w="2268" w:type="dxa"/>
          </w:tcPr>
          <w:p w14:paraId="05D2770A" w14:textId="77777777" w:rsidR="00597446" w:rsidRPr="00304B0B" w:rsidRDefault="00597446" w:rsidP="00710D1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969" w:type="dxa"/>
          </w:tcPr>
          <w:p w14:paraId="762D6D22" w14:textId="77777777" w:rsidR="00597446" w:rsidRPr="00304B0B" w:rsidRDefault="00597446" w:rsidP="00710D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04B0B">
              <w:rPr>
                <w:rFonts w:ascii="Bookman Old Style" w:hAnsi="Bookman Old Style"/>
                <w:b/>
                <w:bCs/>
              </w:rPr>
              <w:t>Nagyrábé</w:t>
            </w:r>
          </w:p>
        </w:tc>
        <w:tc>
          <w:tcPr>
            <w:tcW w:w="2404" w:type="dxa"/>
          </w:tcPr>
          <w:p w14:paraId="47C09B86" w14:textId="77777777" w:rsidR="00597446" w:rsidRPr="00304B0B" w:rsidRDefault="00597446" w:rsidP="00710D1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04B0B">
              <w:rPr>
                <w:rFonts w:ascii="Bookman Old Style" w:hAnsi="Bookman Old Style"/>
                <w:b/>
                <w:bCs/>
              </w:rPr>
              <w:t>Bihardancsháza</w:t>
            </w:r>
          </w:p>
        </w:tc>
      </w:tr>
      <w:tr w:rsidR="00597446" w:rsidRPr="00304B0B" w14:paraId="6AD89E7D" w14:textId="77777777" w:rsidTr="00FE794C">
        <w:tc>
          <w:tcPr>
            <w:tcW w:w="2268" w:type="dxa"/>
          </w:tcPr>
          <w:p w14:paraId="094D0F63" w14:textId="1E187AE3" w:rsidR="00597446" w:rsidRPr="00304B0B" w:rsidRDefault="005405B2" w:rsidP="00710D1F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Pénzügyi B.</w:t>
            </w:r>
          </w:p>
        </w:tc>
        <w:tc>
          <w:tcPr>
            <w:tcW w:w="3969" w:type="dxa"/>
          </w:tcPr>
          <w:p w14:paraId="6C53F1A6" w14:textId="37AA8A6D" w:rsidR="00597446" w:rsidRPr="00304B0B" w:rsidRDefault="005405B2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27</w:t>
            </w:r>
          </w:p>
        </w:tc>
        <w:tc>
          <w:tcPr>
            <w:tcW w:w="2404" w:type="dxa"/>
          </w:tcPr>
          <w:p w14:paraId="6B6A5F58" w14:textId="03B8646A" w:rsidR="00597446" w:rsidRPr="00304B0B" w:rsidRDefault="005405B2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-</w:t>
            </w:r>
          </w:p>
        </w:tc>
      </w:tr>
      <w:tr w:rsidR="00597446" w:rsidRPr="00304B0B" w14:paraId="72FFD1DE" w14:textId="77777777" w:rsidTr="00FE794C">
        <w:tc>
          <w:tcPr>
            <w:tcW w:w="2268" w:type="dxa"/>
          </w:tcPr>
          <w:p w14:paraId="1345146E" w14:textId="0CB84AD0" w:rsidR="00597446" w:rsidRPr="00304B0B" w:rsidRDefault="005405B2" w:rsidP="00710D1F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Népjóléti B.</w:t>
            </w:r>
          </w:p>
        </w:tc>
        <w:tc>
          <w:tcPr>
            <w:tcW w:w="3969" w:type="dxa"/>
          </w:tcPr>
          <w:p w14:paraId="5C2D6C8B" w14:textId="60E77164" w:rsidR="00597446" w:rsidRPr="00304B0B" w:rsidRDefault="005405B2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133</w:t>
            </w:r>
          </w:p>
        </w:tc>
        <w:tc>
          <w:tcPr>
            <w:tcW w:w="2404" w:type="dxa"/>
          </w:tcPr>
          <w:p w14:paraId="55A9ED42" w14:textId="53F0DB39" w:rsidR="00597446" w:rsidRPr="00304B0B" w:rsidRDefault="005405B2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-</w:t>
            </w:r>
          </w:p>
        </w:tc>
      </w:tr>
      <w:tr w:rsidR="00597446" w:rsidRPr="00304B0B" w14:paraId="17C94020" w14:textId="77777777" w:rsidTr="00FE794C">
        <w:tc>
          <w:tcPr>
            <w:tcW w:w="2268" w:type="dxa"/>
          </w:tcPr>
          <w:p w14:paraId="5B232A22" w14:textId="4CB2D594" w:rsidR="00597446" w:rsidRPr="00304B0B" w:rsidRDefault="005405B2" w:rsidP="00710D1F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Ügyrendi B.</w:t>
            </w:r>
          </w:p>
        </w:tc>
        <w:tc>
          <w:tcPr>
            <w:tcW w:w="3969" w:type="dxa"/>
          </w:tcPr>
          <w:p w14:paraId="6F14372F" w14:textId="6583FD8F" w:rsidR="00597446" w:rsidRPr="00304B0B" w:rsidRDefault="005405B2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37</w:t>
            </w:r>
          </w:p>
        </w:tc>
        <w:tc>
          <w:tcPr>
            <w:tcW w:w="2404" w:type="dxa"/>
          </w:tcPr>
          <w:p w14:paraId="7596084C" w14:textId="797EE56D" w:rsidR="00597446" w:rsidRPr="00304B0B" w:rsidRDefault="005405B2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37</w:t>
            </w:r>
          </w:p>
        </w:tc>
      </w:tr>
    </w:tbl>
    <w:p w14:paraId="5957D886" w14:textId="77777777" w:rsidR="00597446" w:rsidRPr="00304B0B" w:rsidRDefault="00597446" w:rsidP="00C31237">
      <w:pPr>
        <w:jc w:val="both"/>
        <w:rPr>
          <w:rFonts w:ascii="Bookman Old Style" w:hAnsi="Bookman Old Style"/>
        </w:rPr>
      </w:pPr>
    </w:p>
    <w:p w14:paraId="1A1A6CF7" w14:textId="0790C06E" w:rsidR="00597446" w:rsidRPr="00304B0B" w:rsidRDefault="005405B2" w:rsidP="00FE794C">
      <w:pPr>
        <w:ind w:firstLine="708"/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Bizottsági ülések száma a veszélyhelyzetek közötti időszakban:</w:t>
      </w:r>
    </w:p>
    <w:tbl>
      <w:tblPr>
        <w:tblStyle w:val="Rcsostblzat"/>
        <w:tblW w:w="8467" w:type="dxa"/>
        <w:tblInd w:w="421" w:type="dxa"/>
        <w:tblLook w:val="04A0" w:firstRow="1" w:lastRow="0" w:firstColumn="1" w:lastColumn="0" w:noHBand="0" w:noVBand="1"/>
      </w:tblPr>
      <w:tblGrid>
        <w:gridCol w:w="2976"/>
        <w:gridCol w:w="3261"/>
        <w:gridCol w:w="2230"/>
      </w:tblGrid>
      <w:tr w:rsidR="00D003C5" w:rsidRPr="00304B0B" w14:paraId="071AC67D" w14:textId="77777777" w:rsidTr="00D003C5">
        <w:tc>
          <w:tcPr>
            <w:tcW w:w="2976" w:type="dxa"/>
          </w:tcPr>
          <w:p w14:paraId="5449F517" w14:textId="77777777" w:rsidR="00D003C5" w:rsidRPr="00304B0B" w:rsidRDefault="00D003C5" w:rsidP="00D003C5">
            <w:pPr>
              <w:jc w:val="center"/>
              <w:rPr>
                <w:rFonts w:ascii="Bookman Old Style" w:hAnsi="Bookman Old Style"/>
                <w:b/>
                <w:bCs/>
              </w:rPr>
            </w:pPr>
            <w:bookmarkStart w:id="7" w:name="_Hlk42780021"/>
          </w:p>
        </w:tc>
        <w:tc>
          <w:tcPr>
            <w:tcW w:w="3261" w:type="dxa"/>
          </w:tcPr>
          <w:p w14:paraId="707C0ED7" w14:textId="789B562D" w:rsidR="00D003C5" w:rsidRPr="00304B0B" w:rsidRDefault="00D003C5" w:rsidP="00D003C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04B0B">
              <w:rPr>
                <w:rFonts w:ascii="Bookman Old Style" w:hAnsi="Bookman Old Style"/>
                <w:b/>
                <w:bCs/>
              </w:rPr>
              <w:t>Nagyrábé</w:t>
            </w:r>
          </w:p>
        </w:tc>
        <w:tc>
          <w:tcPr>
            <w:tcW w:w="2230" w:type="dxa"/>
          </w:tcPr>
          <w:p w14:paraId="62523727" w14:textId="3B0A4356" w:rsidR="00D003C5" w:rsidRPr="00304B0B" w:rsidRDefault="00D003C5" w:rsidP="00D003C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04B0B">
              <w:rPr>
                <w:rFonts w:ascii="Bookman Old Style" w:hAnsi="Bookman Old Style"/>
                <w:b/>
                <w:bCs/>
              </w:rPr>
              <w:t>Bihardancsháza</w:t>
            </w:r>
          </w:p>
        </w:tc>
      </w:tr>
      <w:tr w:rsidR="00D003C5" w:rsidRPr="00304B0B" w14:paraId="4948740C" w14:textId="77777777" w:rsidTr="00D003C5">
        <w:tc>
          <w:tcPr>
            <w:tcW w:w="2976" w:type="dxa"/>
          </w:tcPr>
          <w:p w14:paraId="293D4B6E" w14:textId="2763DC5B" w:rsidR="00D003C5" w:rsidRPr="00304B0B" w:rsidRDefault="00D003C5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Pénzügyi B.</w:t>
            </w:r>
          </w:p>
        </w:tc>
        <w:tc>
          <w:tcPr>
            <w:tcW w:w="3261" w:type="dxa"/>
          </w:tcPr>
          <w:p w14:paraId="62DCB194" w14:textId="4488022B" w:rsidR="00D003C5" w:rsidRPr="00304B0B" w:rsidRDefault="00D003C5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4</w:t>
            </w:r>
          </w:p>
        </w:tc>
        <w:tc>
          <w:tcPr>
            <w:tcW w:w="2230" w:type="dxa"/>
          </w:tcPr>
          <w:p w14:paraId="479564CA" w14:textId="0735B67D" w:rsidR="00D003C5" w:rsidRPr="00304B0B" w:rsidRDefault="00D003C5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-</w:t>
            </w:r>
          </w:p>
        </w:tc>
      </w:tr>
      <w:tr w:rsidR="00D003C5" w:rsidRPr="00304B0B" w14:paraId="502F5CBF" w14:textId="77777777" w:rsidTr="00D003C5">
        <w:tc>
          <w:tcPr>
            <w:tcW w:w="2976" w:type="dxa"/>
          </w:tcPr>
          <w:p w14:paraId="7B98C1F4" w14:textId="68F4870E" w:rsidR="00D003C5" w:rsidRPr="00304B0B" w:rsidRDefault="00D003C5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Népjóléti B.</w:t>
            </w:r>
          </w:p>
        </w:tc>
        <w:tc>
          <w:tcPr>
            <w:tcW w:w="3261" w:type="dxa"/>
          </w:tcPr>
          <w:p w14:paraId="26DE75F2" w14:textId="02756957" w:rsidR="00D003C5" w:rsidRPr="00304B0B" w:rsidRDefault="00D003C5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11</w:t>
            </w:r>
          </w:p>
        </w:tc>
        <w:tc>
          <w:tcPr>
            <w:tcW w:w="2230" w:type="dxa"/>
          </w:tcPr>
          <w:p w14:paraId="3F5F904B" w14:textId="32A69701" w:rsidR="00D003C5" w:rsidRPr="00304B0B" w:rsidRDefault="00D003C5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-</w:t>
            </w:r>
          </w:p>
        </w:tc>
      </w:tr>
      <w:tr w:rsidR="00D003C5" w:rsidRPr="00304B0B" w14:paraId="08C67B49" w14:textId="77777777" w:rsidTr="00D003C5">
        <w:tc>
          <w:tcPr>
            <w:tcW w:w="2976" w:type="dxa"/>
          </w:tcPr>
          <w:p w14:paraId="4405DA83" w14:textId="65388660" w:rsidR="00D003C5" w:rsidRPr="00304B0B" w:rsidRDefault="00D003C5" w:rsidP="001D2C7B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Ügyrendi B.</w:t>
            </w:r>
          </w:p>
        </w:tc>
        <w:tc>
          <w:tcPr>
            <w:tcW w:w="3261" w:type="dxa"/>
          </w:tcPr>
          <w:p w14:paraId="27A2330D" w14:textId="6D56D8A3" w:rsidR="00D003C5" w:rsidRPr="00304B0B" w:rsidRDefault="00D003C5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5</w:t>
            </w:r>
          </w:p>
        </w:tc>
        <w:tc>
          <w:tcPr>
            <w:tcW w:w="2230" w:type="dxa"/>
          </w:tcPr>
          <w:p w14:paraId="148D38BE" w14:textId="37C1E199" w:rsidR="00D003C5" w:rsidRPr="00304B0B" w:rsidRDefault="00D003C5" w:rsidP="00D003C5">
            <w:pPr>
              <w:jc w:val="center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6</w:t>
            </w:r>
          </w:p>
        </w:tc>
      </w:tr>
      <w:bookmarkEnd w:id="7"/>
    </w:tbl>
    <w:p w14:paraId="0494765E" w14:textId="77777777" w:rsidR="008D76B3" w:rsidRPr="00304B0B" w:rsidRDefault="008D76B3" w:rsidP="008D76B3">
      <w:pPr>
        <w:jc w:val="both"/>
        <w:rPr>
          <w:rFonts w:ascii="Bookman Old Style" w:hAnsi="Bookman Old Style"/>
        </w:rPr>
      </w:pPr>
    </w:p>
    <w:p w14:paraId="3C295F95" w14:textId="3BFBC0AE" w:rsidR="008D76B3" w:rsidRPr="00304B0B" w:rsidRDefault="008D76B3" w:rsidP="008D76B3">
      <w:pPr>
        <w:jc w:val="both"/>
        <w:rPr>
          <w:rFonts w:ascii="Bookman Old Style" w:hAnsi="Bookman Old Sty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FE794C" w:rsidRPr="00304B0B" w14:paraId="56E73B8B" w14:textId="77777777" w:rsidTr="00991D8C">
        <w:tc>
          <w:tcPr>
            <w:tcW w:w="8641" w:type="dxa"/>
            <w:gridSpan w:val="2"/>
          </w:tcPr>
          <w:p w14:paraId="1A44A7D4" w14:textId="77777777" w:rsidR="00FE794C" w:rsidRPr="00304B0B" w:rsidRDefault="00FE794C" w:rsidP="00FE794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04B0B">
              <w:rPr>
                <w:rFonts w:ascii="Bookman Old Style" w:hAnsi="Bookman Old Style"/>
                <w:b/>
                <w:bCs/>
              </w:rPr>
              <w:t>Nagyrábé Roma Nemzetiségi Önkormányzat Képviselő-testülete</w:t>
            </w:r>
          </w:p>
        </w:tc>
      </w:tr>
      <w:tr w:rsidR="008D76B3" w:rsidRPr="00304B0B" w14:paraId="67F5EE4C" w14:textId="77777777" w:rsidTr="00FE794C">
        <w:tc>
          <w:tcPr>
            <w:tcW w:w="4110" w:type="dxa"/>
          </w:tcPr>
          <w:p w14:paraId="7FE420EE" w14:textId="77777777" w:rsidR="008D76B3" w:rsidRPr="00304B0B" w:rsidRDefault="008D76B3" w:rsidP="008D76B3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ülések száma</w:t>
            </w:r>
          </w:p>
        </w:tc>
        <w:tc>
          <w:tcPr>
            <w:tcW w:w="4531" w:type="dxa"/>
          </w:tcPr>
          <w:p w14:paraId="6DD037B4" w14:textId="0C1EBADE" w:rsidR="008D76B3" w:rsidRPr="00304B0B" w:rsidRDefault="0013139E" w:rsidP="008D76B3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7</w:t>
            </w:r>
          </w:p>
        </w:tc>
      </w:tr>
      <w:tr w:rsidR="008D76B3" w:rsidRPr="00304B0B" w14:paraId="1795DB6E" w14:textId="77777777" w:rsidTr="00FE794C">
        <w:tc>
          <w:tcPr>
            <w:tcW w:w="4110" w:type="dxa"/>
          </w:tcPr>
          <w:p w14:paraId="60C3C7D4" w14:textId="77777777" w:rsidR="008D76B3" w:rsidRPr="00304B0B" w:rsidRDefault="008D76B3" w:rsidP="008D76B3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hozott határozatok száma</w:t>
            </w:r>
          </w:p>
        </w:tc>
        <w:tc>
          <w:tcPr>
            <w:tcW w:w="4531" w:type="dxa"/>
          </w:tcPr>
          <w:p w14:paraId="51D5F146" w14:textId="459C8F98" w:rsidR="008D76B3" w:rsidRPr="00304B0B" w:rsidRDefault="0013139E" w:rsidP="008D76B3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23</w:t>
            </w:r>
          </w:p>
        </w:tc>
      </w:tr>
      <w:tr w:rsidR="0013139E" w:rsidRPr="00304B0B" w14:paraId="7B3EF1E8" w14:textId="77777777" w:rsidTr="00FE794C">
        <w:tc>
          <w:tcPr>
            <w:tcW w:w="4110" w:type="dxa"/>
          </w:tcPr>
          <w:p w14:paraId="5590F254" w14:textId="2139C802" w:rsidR="0013139E" w:rsidRPr="00304B0B" w:rsidRDefault="00172DA7" w:rsidP="008D76B3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elnöki döntések száma</w:t>
            </w:r>
          </w:p>
        </w:tc>
        <w:tc>
          <w:tcPr>
            <w:tcW w:w="4531" w:type="dxa"/>
          </w:tcPr>
          <w:p w14:paraId="34AD666B" w14:textId="56184A70" w:rsidR="0013139E" w:rsidRPr="00304B0B" w:rsidRDefault="00172DA7" w:rsidP="008D76B3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18</w:t>
            </w:r>
          </w:p>
        </w:tc>
      </w:tr>
    </w:tbl>
    <w:p w14:paraId="6B0FCBFF" w14:textId="23179930" w:rsidR="008D76B3" w:rsidRPr="00304B0B" w:rsidRDefault="008D76B3" w:rsidP="008D76B3">
      <w:pPr>
        <w:jc w:val="both"/>
        <w:rPr>
          <w:rFonts w:ascii="Bookman Old Style" w:hAnsi="Bookman Old Style"/>
        </w:rPr>
      </w:pPr>
    </w:p>
    <w:p w14:paraId="5B5C909D" w14:textId="79F3C8A7" w:rsidR="0013139E" w:rsidRDefault="0013139E" w:rsidP="008D76B3">
      <w:pPr>
        <w:jc w:val="both"/>
        <w:rPr>
          <w:rFonts w:ascii="Bookman Old Style" w:hAnsi="Bookman Old Style"/>
        </w:rPr>
      </w:pPr>
    </w:p>
    <w:p w14:paraId="645F5C78" w14:textId="6E5ABE90" w:rsidR="0013139E" w:rsidRPr="00304B0B" w:rsidRDefault="0028037F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veszélyhelyzet ideje alatt a jogszabályi felhatalmazás alapján hozott polgármesteri döntésekről már külön számot ad</w:t>
      </w:r>
      <w:r w:rsidR="006609C1">
        <w:rPr>
          <w:rFonts w:ascii="Bookman Old Style" w:hAnsi="Bookman Old Style"/>
        </w:rPr>
        <w:t xml:space="preserve">tak a polgármesterek testületeik részére, most ezek az adatok </w:t>
      </w:r>
      <w:r w:rsidR="00E431F5">
        <w:rPr>
          <w:rFonts w:ascii="Bookman Old Style" w:hAnsi="Bookman Old Style"/>
        </w:rPr>
        <w:t xml:space="preserve">összesítve </w:t>
      </w:r>
      <w:r w:rsidR="006609C1">
        <w:rPr>
          <w:rFonts w:ascii="Bookman Old Style" w:hAnsi="Bookman Old Style"/>
        </w:rPr>
        <w:t>itt is feltüntetésre kerülnek.</w:t>
      </w:r>
    </w:p>
    <w:p w14:paraId="470B7C63" w14:textId="007912F5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Nagyrábé</w:t>
      </w:r>
    </w:p>
    <w:p w14:paraId="343C0F2D" w14:textId="2168A841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 által az SZMSZ 3. mellékletében a Népjóléti Bizottságra átruházott hatáskörökben tett intézkedésekről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00C1C36E" w14:textId="77777777" w:rsidTr="00222E2D">
        <w:tc>
          <w:tcPr>
            <w:tcW w:w="652" w:type="dxa"/>
            <w:vMerge w:val="restart"/>
          </w:tcPr>
          <w:p w14:paraId="7F1EF98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6256A0A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305D2784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04024092" w14:textId="77777777" w:rsidTr="00222E2D">
        <w:tc>
          <w:tcPr>
            <w:tcW w:w="652" w:type="dxa"/>
            <w:vMerge/>
          </w:tcPr>
          <w:p w14:paraId="2473099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6C4382E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ellátások helyi szabályairól szóló rendelet alapján:</w:t>
            </w:r>
          </w:p>
        </w:tc>
        <w:tc>
          <w:tcPr>
            <w:tcW w:w="3182" w:type="dxa"/>
          </w:tcPr>
          <w:p w14:paraId="7502B5B8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457D54C2" w14:textId="77777777" w:rsidTr="00222E2D">
        <w:tc>
          <w:tcPr>
            <w:tcW w:w="652" w:type="dxa"/>
          </w:tcPr>
          <w:p w14:paraId="6573C3B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2528BA9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Rendkívüli települési támogatás</w:t>
            </w:r>
          </w:p>
        </w:tc>
        <w:tc>
          <w:tcPr>
            <w:tcW w:w="3182" w:type="dxa"/>
          </w:tcPr>
          <w:p w14:paraId="268B350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187</w:t>
            </w:r>
          </w:p>
        </w:tc>
      </w:tr>
      <w:tr w:rsidR="0013139E" w:rsidRPr="00304B0B" w14:paraId="2353C947" w14:textId="77777777" w:rsidTr="00222E2D">
        <w:tc>
          <w:tcPr>
            <w:tcW w:w="652" w:type="dxa"/>
          </w:tcPr>
          <w:p w14:paraId="742977C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75E6182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Az első lakáshoz jutási támogatásról szóló önkormányzati rendelet alapján:</w:t>
            </w:r>
          </w:p>
        </w:tc>
        <w:tc>
          <w:tcPr>
            <w:tcW w:w="3182" w:type="dxa"/>
          </w:tcPr>
          <w:p w14:paraId="1739E6B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360C4C8B" w14:textId="77777777" w:rsidTr="00222E2D">
        <w:tc>
          <w:tcPr>
            <w:tcW w:w="652" w:type="dxa"/>
          </w:tcPr>
          <w:p w14:paraId="605D6C6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7B1398E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Első lakáshoz jutási támogatás</w:t>
            </w:r>
          </w:p>
        </w:tc>
        <w:tc>
          <w:tcPr>
            <w:tcW w:w="3182" w:type="dxa"/>
          </w:tcPr>
          <w:p w14:paraId="39DEDE8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</w:t>
            </w:r>
          </w:p>
        </w:tc>
      </w:tr>
      <w:tr w:rsidR="0013139E" w:rsidRPr="00304B0B" w14:paraId="4ABC4488" w14:textId="77777777" w:rsidTr="00222E2D">
        <w:tc>
          <w:tcPr>
            <w:tcW w:w="652" w:type="dxa"/>
          </w:tcPr>
          <w:p w14:paraId="10E1465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2D553DC5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tüzelőanyag támogatás szabályairól szóló rendelet alapján:</w:t>
            </w:r>
          </w:p>
        </w:tc>
        <w:tc>
          <w:tcPr>
            <w:tcW w:w="3182" w:type="dxa"/>
          </w:tcPr>
          <w:p w14:paraId="3A2F7C3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291D038A" w14:textId="77777777" w:rsidTr="00222E2D">
        <w:tc>
          <w:tcPr>
            <w:tcW w:w="652" w:type="dxa"/>
          </w:tcPr>
          <w:p w14:paraId="339E025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3.</w:t>
            </w:r>
          </w:p>
        </w:tc>
        <w:tc>
          <w:tcPr>
            <w:tcW w:w="5228" w:type="dxa"/>
          </w:tcPr>
          <w:p w14:paraId="4FCD1494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Szociális tüzelőtámogatás</w:t>
            </w:r>
          </w:p>
        </w:tc>
        <w:tc>
          <w:tcPr>
            <w:tcW w:w="3182" w:type="dxa"/>
          </w:tcPr>
          <w:p w14:paraId="099B627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225 megállapító és 5 elutasító</w:t>
            </w:r>
          </w:p>
        </w:tc>
      </w:tr>
    </w:tbl>
    <w:p w14:paraId="591D8139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5BF35B78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képviselő-testülettől a polgármesterre átruházott feladat-és hatáskörök</w:t>
      </w:r>
    </w:p>
    <w:p w14:paraId="2208FCC9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1510E13F" w14:textId="77777777" w:rsidTr="00222E2D">
        <w:tc>
          <w:tcPr>
            <w:tcW w:w="652" w:type="dxa"/>
            <w:vMerge w:val="restart"/>
          </w:tcPr>
          <w:p w14:paraId="4DD67DF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38AB497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1E2F3BA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1FE6D288" w14:textId="77777777" w:rsidTr="00222E2D">
        <w:tc>
          <w:tcPr>
            <w:tcW w:w="652" w:type="dxa"/>
            <w:vMerge/>
          </w:tcPr>
          <w:p w14:paraId="439DE45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1B4E794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ellátások helyi szabályairól szóló rendelet alapján:</w:t>
            </w:r>
          </w:p>
        </w:tc>
        <w:tc>
          <w:tcPr>
            <w:tcW w:w="3182" w:type="dxa"/>
          </w:tcPr>
          <w:p w14:paraId="2C8FB385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6C6821B3" w14:textId="77777777" w:rsidTr="00222E2D">
        <w:tc>
          <w:tcPr>
            <w:tcW w:w="652" w:type="dxa"/>
          </w:tcPr>
          <w:p w14:paraId="75275D6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0236585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Születési támogatás</w:t>
            </w:r>
          </w:p>
        </w:tc>
        <w:tc>
          <w:tcPr>
            <w:tcW w:w="3182" w:type="dxa"/>
          </w:tcPr>
          <w:p w14:paraId="79E8A0A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11</w:t>
            </w:r>
          </w:p>
        </w:tc>
      </w:tr>
      <w:tr w:rsidR="0013139E" w:rsidRPr="00304B0B" w14:paraId="286E6487" w14:textId="77777777" w:rsidTr="00222E2D">
        <w:tc>
          <w:tcPr>
            <w:tcW w:w="652" w:type="dxa"/>
          </w:tcPr>
          <w:p w14:paraId="71E1CAA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7E2982B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Idősek támogatása</w:t>
            </w:r>
          </w:p>
        </w:tc>
        <w:tc>
          <w:tcPr>
            <w:tcW w:w="3182" w:type="dxa"/>
          </w:tcPr>
          <w:p w14:paraId="1989DE3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543</w:t>
            </w:r>
          </w:p>
          <w:p w14:paraId="591F7F95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21F3C47A" w14:textId="77777777" w:rsidTr="00222E2D">
        <w:tc>
          <w:tcPr>
            <w:tcW w:w="652" w:type="dxa"/>
          </w:tcPr>
          <w:p w14:paraId="2E134A0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3.</w:t>
            </w:r>
          </w:p>
        </w:tc>
        <w:tc>
          <w:tcPr>
            <w:tcW w:w="5228" w:type="dxa"/>
          </w:tcPr>
          <w:p w14:paraId="350B2D0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Azonnali települési támogatás</w:t>
            </w:r>
          </w:p>
        </w:tc>
        <w:tc>
          <w:tcPr>
            <w:tcW w:w="3182" w:type="dxa"/>
          </w:tcPr>
          <w:p w14:paraId="08CC555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11</w:t>
            </w:r>
          </w:p>
        </w:tc>
      </w:tr>
      <w:tr w:rsidR="0013139E" w:rsidRPr="00304B0B" w14:paraId="74AB39B3" w14:textId="77777777" w:rsidTr="00222E2D">
        <w:tc>
          <w:tcPr>
            <w:tcW w:w="652" w:type="dxa"/>
          </w:tcPr>
          <w:p w14:paraId="1FC5412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4.</w:t>
            </w:r>
          </w:p>
        </w:tc>
        <w:tc>
          <w:tcPr>
            <w:tcW w:w="5228" w:type="dxa"/>
          </w:tcPr>
          <w:p w14:paraId="6D6258C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Köztemetés</w:t>
            </w:r>
          </w:p>
        </w:tc>
        <w:tc>
          <w:tcPr>
            <w:tcW w:w="3182" w:type="dxa"/>
          </w:tcPr>
          <w:p w14:paraId="70F4A6A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</w:t>
            </w:r>
          </w:p>
        </w:tc>
      </w:tr>
      <w:tr w:rsidR="0013139E" w:rsidRPr="00304B0B" w14:paraId="5F4554C3" w14:textId="77777777" w:rsidTr="00222E2D">
        <w:tc>
          <w:tcPr>
            <w:tcW w:w="652" w:type="dxa"/>
          </w:tcPr>
          <w:p w14:paraId="67D175C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5.</w:t>
            </w:r>
          </w:p>
        </w:tc>
        <w:tc>
          <w:tcPr>
            <w:tcW w:w="5228" w:type="dxa"/>
          </w:tcPr>
          <w:p w14:paraId="69A0F0F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Gyermekek egyszeri támogatása</w:t>
            </w:r>
          </w:p>
        </w:tc>
        <w:tc>
          <w:tcPr>
            <w:tcW w:w="3182" w:type="dxa"/>
          </w:tcPr>
          <w:p w14:paraId="5E4A30F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314</w:t>
            </w:r>
          </w:p>
        </w:tc>
      </w:tr>
    </w:tbl>
    <w:p w14:paraId="01D19F4D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61D8F402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képviselő-testülettől a jegyzőre átruházott feladat-és hatáskörök</w:t>
      </w:r>
    </w:p>
    <w:p w14:paraId="5B15E2EB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52F77F1F" w14:textId="77777777" w:rsidTr="00222E2D">
        <w:tc>
          <w:tcPr>
            <w:tcW w:w="652" w:type="dxa"/>
            <w:vMerge w:val="restart"/>
          </w:tcPr>
          <w:p w14:paraId="71AF3B5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6A838C7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53B146D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4F3A9FF3" w14:textId="77777777" w:rsidTr="00222E2D">
        <w:tc>
          <w:tcPr>
            <w:tcW w:w="652" w:type="dxa"/>
            <w:vMerge/>
          </w:tcPr>
          <w:p w14:paraId="7BD49A0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26251F1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ellátások helyi szabályairól szóló rendelet alapján:</w:t>
            </w:r>
          </w:p>
        </w:tc>
        <w:tc>
          <w:tcPr>
            <w:tcW w:w="3182" w:type="dxa"/>
          </w:tcPr>
          <w:p w14:paraId="7926593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442FB223" w14:textId="77777777" w:rsidTr="00222E2D">
        <w:tc>
          <w:tcPr>
            <w:tcW w:w="652" w:type="dxa"/>
          </w:tcPr>
          <w:p w14:paraId="1717140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6B67455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Gyógyszertámogatás</w:t>
            </w:r>
          </w:p>
        </w:tc>
        <w:tc>
          <w:tcPr>
            <w:tcW w:w="3182" w:type="dxa"/>
          </w:tcPr>
          <w:p w14:paraId="73DB6E9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67</w:t>
            </w:r>
          </w:p>
        </w:tc>
      </w:tr>
      <w:tr w:rsidR="0013139E" w:rsidRPr="00304B0B" w14:paraId="2F7B5B37" w14:textId="77777777" w:rsidTr="00222E2D">
        <w:tc>
          <w:tcPr>
            <w:tcW w:w="652" w:type="dxa"/>
          </w:tcPr>
          <w:p w14:paraId="74D1C39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2E49D17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Temetési támogatás</w:t>
            </w:r>
          </w:p>
        </w:tc>
        <w:tc>
          <w:tcPr>
            <w:tcW w:w="3182" w:type="dxa"/>
          </w:tcPr>
          <w:p w14:paraId="60F4EED5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29</w:t>
            </w:r>
          </w:p>
        </w:tc>
      </w:tr>
    </w:tbl>
    <w:p w14:paraId="2A670DCC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4E890328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 nevében meghozott polgármesteri döntések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1EB39269" w14:textId="77777777" w:rsidTr="00222E2D">
        <w:tc>
          <w:tcPr>
            <w:tcW w:w="652" w:type="dxa"/>
            <w:vMerge w:val="restart"/>
          </w:tcPr>
          <w:p w14:paraId="794AEA4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4A0A69F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0C90810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7416B83D" w14:textId="77777777" w:rsidTr="00222E2D">
        <w:tc>
          <w:tcPr>
            <w:tcW w:w="652" w:type="dxa"/>
            <w:vMerge/>
          </w:tcPr>
          <w:p w14:paraId="6A0492F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4C862EB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ellátások helyi szabályairól szóló rendelet alapján:</w:t>
            </w:r>
          </w:p>
        </w:tc>
        <w:tc>
          <w:tcPr>
            <w:tcW w:w="3182" w:type="dxa"/>
          </w:tcPr>
          <w:p w14:paraId="52BB3CC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3D4EF259" w14:textId="77777777" w:rsidTr="00222E2D">
        <w:tc>
          <w:tcPr>
            <w:tcW w:w="652" w:type="dxa"/>
          </w:tcPr>
          <w:p w14:paraId="26A6ED3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6CE7A7A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Ivóvíz bekötés támogatása</w:t>
            </w:r>
          </w:p>
        </w:tc>
        <w:tc>
          <w:tcPr>
            <w:tcW w:w="3182" w:type="dxa"/>
          </w:tcPr>
          <w:p w14:paraId="0E17ACD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</w:t>
            </w:r>
          </w:p>
        </w:tc>
      </w:tr>
      <w:tr w:rsidR="0013139E" w:rsidRPr="00304B0B" w14:paraId="61B9E1B8" w14:textId="77777777" w:rsidTr="00222E2D">
        <w:tc>
          <w:tcPr>
            <w:tcW w:w="652" w:type="dxa"/>
          </w:tcPr>
          <w:p w14:paraId="18B4214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516DEF5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Tanévkezdési támogatás</w:t>
            </w:r>
          </w:p>
        </w:tc>
        <w:tc>
          <w:tcPr>
            <w:tcW w:w="3182" w:type="dxa"/>
          </w:tcPr>
          <w:p w14:paraId="0184E10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203</w:t>
            </w:r>
          </w:p>
        </w:tc>
      </w:tr>
      <w:tr w:rsidR="0013139E" w:rsidRPr="00304B0B" w14:paraId="59B05BFB" w14:textId="77777777" w:rsidTr="00222E2D">
        <w:tc>
          <w:tcPr>
            <w:tcW w:w="652" w:type="dxa"/>
          </w:tcPr>
          <w:p w14:paraId="33154CA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3.</w:t>
            </w:r>
          </w:p>
        </w:tc>
        <w:tc>
          <w:tcPr>
            <w:tcW w:w="5228" w:type="dxa"/>
          </w:tcPr>
          <w:p w14:paraId="532B5F5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 xml:space="preserve">Szociális kölcsön </w:t>
            </w:r>
          </w:p>
        </w:tc>
        <w:tc>
          <w:tcPr>
            <w:tcW w:w="3182" w:type="dxa"/>
          </w:tcPr>
          <w:p w14:paraId="41F4716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23</w:t>
            </w:r>
          </w:p>
        </w:tc>
      </w:tr>
      <w:tr w:rsidR="0013139E" w:rsidRPr="00304B0B" w14:paraId="6E08E48E" w14:textId="77777777" w:rsidTr="00222E2D">
        <w:tc>
          <w:tcPr>
            <w:tcW w:w="652" w:type="dxa"/>
          </w:tcPr>
          <w:p w14:paraId="5DC58FE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4.</w:t>
            </w:r>
          </w:p>
        </w:tc>
        <w:tc>
          <w:tcPr>
            <w:tcW w:w="5228" w:type="dxa"/>
          </w:tcPr>
          <w:p w14:paraId="7F2ED4C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04B0B">
              <w:rPr>
                <w:rFonts w:ascii="Bookman Old Style" w:hAnsi="Bookman Old Style"/>
              </w:rPr>
              <w:t>Bursa</w:t>
            </w:r>
            <w:proofErr w:type="spellEnd"/>
            <w:r w:rsidRPr="00304B0B">
              <w:rPr>
                <w:rFonts w:ascii="Bookman Old Style" w:hAnsi="Bookman Old Style"/>
              </w:rPr>
              <w:t xml:space="preserve"> Hungarica</w:t>
            </w:r>
          </w:p>
        </w:tc>
        <w:tc>
          <w:tcPr>
            <w:tcW w:w="3182" w:type="dxa"/>
          </w:tcPr>
          <w:p w14:paraId="42A5CF2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12</w:t>
            </w:r>
          </w:p>
        </w:tc>
      </w:tr>
    </w:tbl>
    <w:p w14:paraId="6635102C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5BBE2722" w14:textId="1BB8E61B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14:paraId="21C18E43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</w:p>
    <w:p w14:paraId="1CBA5A1A" w14:textId="28F0322C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képviselő-testülettől a polgármesterre átruházott egyéb feladat-és hatáskörök az SZMSZ 3. melléklete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54508483" w14:textId="77777777" w:rsidTr="00222E2D">
        <w:tc>
          <w:tcPr>
            <w:tcW w:w="652" w:type="dxa"/>
          </w:tcPr>
          <w:p w14:paraId="341F636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3336071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3ABBDE6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6BA6089E" w14:textId="77777777" w:rsidTr="00222E2D">
        <w:tc>
          <w:tcPr>
            <w:tcW w:w="652" w:type="dxa"/>
          </w:tcPr>
          <w:p w14:paraId="2FF88708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6C6117E5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Közterület használati hozzájárulás</w:t>
            </w:r>
          </w:p>
        </w:tc>
        <w:tc>
          <w:tcPr>
            <w:tcW w:w="3182" w:type="dxa"/>
          </w:tcPr>
          <w:p w14:paraId="63DE8BC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018ADE24" w14:textId="77777777" w:rsidTr="00222E2D">
        <w:tc>
          <w:tcPr>
            <w:tcW w:w="652" w:type="dxa"/>
          </w:tcPr>
          <w:p w14:paraId="5BA58AB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78C83984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Közútkezelői és tulajdonosi hozzájárulás</w:t>
            </w:r>
          </w:p>
        </w:tc>
        <w:tc>
          <w:tcPr>
            <w:tcW w:w="3182" w:type="dxa"/>
          </w:tcPr>
          <w:p w14:paraId="34537A6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6FF20273" w14:textId="77777777" w:rsidTr="00222E2D">
        <w:tc>
          <w:tcPr>
            <w:tcW w:w="652" w:type="dxa"/>
          </w:tcPr>
          <w:p w14:paraId="4778CB1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3.</w:t>
            </w:r>
          </w:p>
        </w:tc>
        <w:tc>
          <w:tcPr>
            <w:tcW w:w="5228" w:type="dxa"/>
          </w:tcPr>
          <w:p w14:paraId="001329A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 xml:space="preserve">Vélemény a </w:t>
            </w:r>
            <w:proofErr w:type="spellStart"/>
            <w:proofErr w:type="gramStart"/>
            <w:r w:rsidRPr="00304B0B">
              <w:rPr>
                <w:rFonts w:ascii="Bookman Old Style" w:hAnsi="Bookman Old Style"/>
              </w:rPr>
              <w:t>nev</w:t>
            </w:r>
            <w:proofErr w:type="spellEnd"/>
            <w:r w:rsidRPr="00304B0B">
              <w:rPr>
                <w:rFonts w:ascii="Bookman Old Style" w:hAnsi="Bookman Old Style"/>
              </w:rPr>
              <w:t>.-</w:t>
            </w:r>
            <w:proofErr w:type="gramEnd"/>
            <w:r w:rsidRPr="00304B0B">
              <w:rPr>
                <w:rFonts w:ascii="Bookman Old Style" w:hAnsi="Bookman Old Style"/>
              </w:rPr>
              <w:t>okt. intézmény körzethatárainak kijelöléséről</w:t>
            </w:r>
          </w:p>
        </w:tc>
        <w:tc>
          <w:tcPr>
            <w:tcW w:w="3182" w:type="dxa"/>
          </w:tcPr>
          <w:p w14:paraId="7A321F9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3254D84F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667FE58A" w14:textId="789A4B77" w:rsidR="0013139E" w:rsidRPr="00304B0B" w:rsidRDefault="006609C1" w:rsidP="00E431F5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képviselő-testület </w:t>
      </w:r>
      <w:r w:rsidR="00485C02">
        <w:rPr>
          <w:rFonts w:ascii="Bookman Old Style" w:hAnsi="Bookman Old Style"/>
        </w:rPr>
        <w:t xml:space="preserve">nevében </w:t>
      </w:r>
      <w:r w:rsidR="00E431F5">
        <w:rPr>
          <w:rFonts w:ascii="Bookman Old Style" w:hAnsi="Bookman Old Style"/>
        </w:rPr>
        <w:t>Nagyrábé Nagyközség Polgármestere</w:t>
      </w:r>
      <w:r w:rsidR="00485C02">
        <w:rPr>
          <w:rFonts w:ascii="Bookman Old Style" w:hAnsi="Bookman Old Style"/>
        </w:rPr>
        <w:t xml:space="preserve"> 12 rendeletet és 63 határozatot hozott.</w:t>
      </w:r>
    </w:p>
    <w:p w14:paraId="0B2F893F" w14:textId="55AAC608" w:rsidR="0013139E" w:rsidRPr="00782CF1" w:rsidRDefault="0013139E" w:rsidP="008D76B3">
      <w:pPr>
        <w:jc w:val="both"/>
        <w:rPr>
          <w:rFonts w:ascii="Bookman Old Style" w:hAnsi="Bookman Old Style"/>
          <w:b/>
          <w:bCs/>
        </w:rPr>
      </w:pPr>
      <w:r w:rsidRPr="00782CF1">
        <w:rPr>
          <w:rFonts w:ascii="Bookman Old Style" w:hAnsi="Bookman Old Style"/>
          <w:b/>
          <w:bCs/>
        </w:rPr>
        <w:t>Bihardancsház</w:t>
      </w:r>
      <w:r w:rsidR="00485C02">
        <w:rPr>
          <w:rFonts w:ascii="Bookman Old Style" w:hAnsi="Bookman Old Style"/>
          <w:b/>
          <w:bCs/>
        </w:rPr>
        <w:t>a</w:t>
      </w:r>
    </w:p>
    <w:p w14:paraId="3B81CDCB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képviselő-testülettől a polgármesterre átruházott feladat-és hatáskörök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6CF73E84" w14:textId="77777777" w:rsidTr="00222E2D">
        <w:tc>
          <w:tcPr>
            <w:tcW w:w="652" w:type="dxa"/>
            <w:vMerge w:val="restart"/>
          </w:tcPr>
          <w:p w14:paraId="7DC0B31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64A4916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186B71B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28AB87D0" w14:textId="77777777" w:rsidTr="00222E2D">
        <w:tc>
          <w:tcPr>
            <w:tcW w:w="652" w:type="dxa"/>
            <w:vMerge/>
          </w:tcPr>
          <w:p w14:paraId="64264C8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2C51E92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ellátások helyi szabályairól szóló rendelet alapján:</w:t>
            </w:r>
          </w:p>
        </w:tc>
        <w:tc>
          <w:tcPr>
            <w:tcW w:w="3182" w:type="dxa"/>
          </w:tcPr>
          <w:p w14:paraId="5D69388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66EED288" w14:textId="77777777" w:rsidTr="00222E2D">
        <w:tc>
          <w:tcPr>
            <w:tcW w:w="652" w:type="dxa"/>
          </w:tcPr>
          <w:p w14:paraId="5786037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4B3EC77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Születési támogatás</w:t>
            </w:r>
          </w:p>
        </w:tc>
        <w:tc>
          <w:tcPr>
            <w:tcW w:w="3182" w:type="dxa"/>
          </w:tcPr>
          <w:p w14:paraId="4276E9A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</w:tr>
      <w:tr w:rsidR="0013139E" w:rsidRPr="00304B0B" w14:paraId="5FEA5307" w14:textId="77777777" w:rsidTr="00222E2D">
        <w:tc>
          <w:tcPr>
            <w:tcW w:w="652" w:type="dxa"/>
          </w:tcPr>
          <w:p w14:paraId="730F98F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386B918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Azonnali települési támogatás</w:t>
            </w:r>
          </w:p>
        </w:tc>
        <w:tc>
          <w:tcPr>
            <w:tcW w:w="3182" w:type="dxa"/>
          </w:tcPr>
          <w:p w14:paraId="11BB77A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</w:tr>
      <w:tr w:rsidR="0013139E" w:rsidRPr="00304B0B" w14:paraId="30557642" w14:textId="77777777" w:rsidTr="00222E2D">
        <w:tc>
          <w:tcPr>
            <w:tcW w:w="652" w:type="dxa"/>
          </w:tcPr>
          <w:p w14:paraId="3B801C1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3.</w:t>
            </w:r>
          </w:p>
        </w:tc>
        <w:tc>
          <w:tcPr>
            <w:tcW w:w="5228" w:type="dxa"/>
          </w:tcPr>
          <w:p w14:paraId="3CC1A0E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Köztemetés</w:t>
            </w:r>
          </w:p>
        </w:tc>
        <w:tc>
          <w:tcPr>
            <w:tcW w:w="3182" w:type="dxa"/>
          </w:tcPr>
          <w:p w14:paraId="6B477B6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</w:tr>
    </w:tbl>
    <w:p w14:paraId="59A68E07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65A38A64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képviselő-testülettől a jegyzőre átruházott feladat-és hatáskörök</w:t>
      </w:r>
    </w:p>
    <w:p w14:paraId="4E011517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545CF33C" w14:textId="77777777" w:rsidTr="00222E2D">
        <w:tc>
          <w:tcPr>
            <w:tcW w:w="652" w:type="dxa"/>
            <w:vMerge w:val="restart"/>
          </w:tcPr>
          <w:p w14:paraId="1A92E96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110FCF6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26959AB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06109D6F" w14:textId="77777777" w:rsidTr="00222E2D">
        <w:tc>
          <w:tcPr>
            <w:tcW w:w="652" w:type="dxa"/>
            <w:vMerge/>
          </w:tcPr>
          <w:p w14:paraId="0CEC2AB4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5B2EF01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ellátások helyi szabályairól szóló rendelet alapján:</w:t>
            </w:r>
          </w:p>
        </w:tc>
        <w:tc>
          <w:tcPr>
            <w:tcW w:w="3182" w:type="dxa"/>
          </w:tcPr>
          <w:p w14:paraId="32BC8A4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681EBE8B" w14:textId="77777777" w:rsidTr="00222E2D">
        <w:tc>
          <w:tcPr>
            <w:tcW w:w="652" w:type="dxa"/>
          </w:tcPr>
          <w:p w14:paraId="4674592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788E19D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Gyógyszertámogatás</w:t>
            </w:r>
          </w:p>
        </w:tc>
        <w:tc>
          <w:tcPr>
            <w:tcW w:w="3182" w:type="dxa"/>
          </w:tcPr>
          <w:p w14:paraId="7E824F0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17</w:t>
            </w:r>
          </w:p>
        </w:tc>
      </w:tr>
      <w:tr w:rsidR="0013139E" w:rsidRPr="00304B0B" w14:paraId="59394CAC" w14:textId="77777777" w:rsidTr="00222E2D">
        <w:tc>
          <w:tcPr>
            <w:tcW w:w="652" w:type="dxa"/>
          </w:tcPr>
          <w:p w14:paraId="7E80D63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2FA65E7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Lakhatási támogatás</w:t>
            </w:r>
          </w:p>
        </w:tc>
        <w:tc>
          <w:tcPr>
            <w:tcW w:w="3182" w:type="dxa"/>
          </w:tcPr>
          <w:p w14:paraId="1C82992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26</w:t>
            </w:r>
          </w:p>
        </w:tc>
      </w:tr>
    </w:tbl>
    <w:p w14:paraId="063F397B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428CD2BD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 nevében meghozott polgármesteri döntések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6A6FD379" w14:textId="77777777" w:rsidTr="00222E2D">
        <w:tc>
          <w:tcPr>
            <w:tcW w:w="652" w:type="dxa"/>
            <w:vMerge w:val="restart"/>
          </w:tcPr>
          <w:p w14:paraId="2F7D793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7B9F598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2B39FB7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4BA18E82" w14:textId="77777777" w:rsidTr="00222E2D">
        <w:tc>
          <w:tcPr>
            <w:tcW w:w="652" w:type="dxa"/>
            <w:vMerge/>
          </w:tcPr>
          <w:p w14:paraId="5F10B65A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228" w:type="dxa"/>
          </w:tcPr>
          <w:p w14:paraId="1F307C08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A szociális ellátások helyi szabályairól szóló rendelet alapján:</w:t>
            </w:r>
          </w:p>
        </w:tc>
        <w:tc>
          <w:tcPr>
            <w:tcW w:w="3182" w:type="dxa"/>
          </w:tcPr>
          <w:p w14:paraId="2212F083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139E" w:rsidRPr="00304B0B" w14:paraId="6185C912" w14:textId="77777777" w:rsidTr="00222E2D">
        <w:tc>
          <w:tcPr>
            <w:tcW w:w="652" w:type="dxa"/>
          </w:tcPr>
          <w:p w14:paraId="0FE4DE8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5A3AB27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Ivóvíz bekötés támogatása</w:t>
            </w:r>
          </w:p>
        </w:tc>
        <w:tc>
          <w:tcPr>
            <w:tcW w:w="3182" w:type="dxa"/>
          </w:tcPr>
          <w:p w14:paraId="18DC967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</w:tr>
      <w:tr w:rsidR="0013139E" w:rsidRPr="00304B0B" w14:paraId="1687E6A5" w14:textId="77777777" w:rsidTr="00222E2D">
        <w:tc>
          <w:tcPr>
            <w:tcW w:w="652" w:type="dxa"/>
          </w:tcPr>
          <w:p w14:paraId="647F8FF4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0CC26A5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Tanévkezdési támogatás</w:t>
            </w:r>
          </w:p>
        </w:tc>
        <w:tc>
          <w:tcPr>
            <w:tcW w:w="3182" w:type="dxa"/>
          </w:tcPr>
          <w:p w14:paraId="1977731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19</w:t>
            </w:r>
          </w:p>
        </w:tc>
      </w:tr>
      <w:tr w:rsidR="0013139E" w:rsidRPr="00304B0B" w14:paraId="1D9D13B2" w14:textId="77777777" w:rsidTr="00222E2D">
        <w:tc>
          <w:tcPr>
            <w:tcW w:w="652" w:type="dxa"/>
          </w:tcPr>
          <w:p w14:paraId="76A809E0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3.</w:t>
            </w:r>
          </w:p>
        </w:tc>
        <w:tc>
          <w:tcPr>
            <w:tcW w:w="5228" w:type="dxa"/>
          </w:tcPr>
          <w:p w14:paraId="278FD09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 xml:space="preserve">Szociális kölcsön </w:t>
            </w:r>
          </w:p>
        </w:tc>
        <w:tc>
          <w:tcPr>
            <w:tcW w:w="3182" w:type="dxa"/>
          </w:tcPr>
          <w:p w14:paraId="5341C7D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5</w:t>
            </w:r>
          </w:p>
        </w:tc>
      </w:tr>
      <w:tr w:rsidR="0013139E" w:rsidRPr="00304B0B" w14:paraId="24057340" w14:textId="77777777" w:rsidTr="00222E2D">
        <w:tc>
          <w:tcPr>
            <w:tcW w:w="652" w:type="dxa"/>
          </w:tcPr>
          <w:p w14:paraId="2E096629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4.</w:t>
            </w:r>
          </w:p>
        </w:tc>
        <w:tc>
          <w:tcPr>
            <w:tcW w:w="5228" w:type="dxa"/>
          </w:tcPr>
          <w:p w14:paraId="39A10C3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304B0B">
              <w:rPr>
                <w:rFonts w:ascii="Bookman Old Style" w:hAnsi="Bookman Old Style"/>
              </w:rPr>
              <w:t>Bursa</w:t>
            </w:r>
            <w:proofErr w:type="spellEnd"/>
            <w:r w:rsidRPr="00304B0B">
              <w:rPr>
                <w:rFonts w:ascii="Bookman Old Style" w:hAnsi="Bookman Old Style"/>
              </w:rPr>
              <w:t xml:space="preserve"> Hungarica</w:t>
            </w:r>
          </w:p>
        </w:tc>
        <w:tc>
          <w:tcPr>
            <w:tcW w:w="3182" w:type="dxa"/>
          </w:tcPr>
          <w:p w14:paraId="725E3AD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</w:t>
            </w:r>
          </w:p>
        </w:tc>
      </w:tr>
      <w:tr w:rsidR="0013139E" w:rsidRPr="00304B0B" w14:paraId="3D997451" w14:textId="77777777" w:rsidTr="00222E2D">
        <w:tc>
          <w:tcPr>
            <w:tcW w:w="652" w:type="dxa"/>
          </w:tcPr>
          <w:p w14:paraId="00232A0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5.</w:t>
            </w:r>
          </w:p>
        </w:tc>
        <w:tc>
          <w:tcPr>
            <w:tcW w:w="5228" w:type="dxa"/>
          </w:tcPr>
          <w:p w14:paraId="600F345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Lakossági támogatás</w:t>
            </w:r>
          </w:p>
        </w:tc>
        <w:tc>
          <w:tcPr>
            <w:tcW w:w="3182" w:type="dxa"/>
          </w:tcPr>
          <w:p w14:paraId="4257CE7D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159</w:t>
            </w:r>
          </w:p>
        </w:tc>
      </w:tr>
      <w:tr w:rsidR="0013139E" w:rsidRPr="00304B0B" w14:paraId="4EC16999" w14:textId="77777777" w:rsidTr="00222E2D">
        <w:tc>
          <w:tcPr>
            <w:tcW w:w="652" w:type="dxa"/>
          </w:tcPr>
          <w:p w14:paraId="43101846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6.</w:t>
            </w:r>
          </w:p>
        </w:tc>
        <w:tc>
          <w:tcPr>
            <w:tcW w:w="5228" w:type="dxa"/>
          </w:tcPr>
          <w:p w14:paraId="5B800EE5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Egyszeri tüzelőtámogatás</w:t>
            </w:r>
          </w:p>
        </w:tc>
        <w:tc>
          <w:tcPr>
            <w:tcW w:w="3182" w:type="dxa"/>
          </w:tcPr>
          <w:p w14:paraId="5AC83C6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38</w:t>
            </w:r>
          </w:p>
        </w:tc>
      </w:tr>
    </w:tbl>
    <w:p w14:paraId="6CFCDEEE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</w:rPr>
      </w:pPr>
    </w:p>
    <w:p w14:paraId="3C01542F" w14:textId="77777777" w:rsidR="0013139E" w:rsidRPr="00304B0B" w:rsidRDefault="0013139E" w:rsidP="0013139E">
      <w:pPr>
        <w:spacing w:line="240" w:lineRule="auto"/>
        <w:jc w:val="both"/>
        <w:rPr>
          <w:rFonts w:ascii="Bookman Old Style" w:hAnsi="Bookman Old Style"/>
          <w:b/>
          <w:bCs/>
          <w:i/>
          <w:iCs/>
        </w:rPr>
      </w:pPr>
      <w:r w:rsidRPr="00304B0B">
        <w:rPr>
          <w:rFonts w:ascii="Bookman Old Style" w:hAnsi="Bookman Old Style"/>
          <w:b/>
          <w:bCs/>
          <w:i/>
          <w:iCs/>
        </w:rPr>
        <w:t>A képviselő-testülettől a polgármesterre átruházott egyéb feladat-és hatáskörök az SZMSZ 3. melléklete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"/>
        <w:gridCol w:w="5228"/>
        <w:gridCol w:w="3182"/>
      </w:tblGrid>
      <w:tr w:rsidR="0013139E" w:rsidRPr="00304B0B" w14:paraId="3D3BBA3C" w14:textId="77777777" w:rsidTr="00222E2D">
        <w:tc>
          <w:tcPr>
            <w:tcW w:w="652" w:type="dxa"/>
          </w:tcPr>
          <w:p w14:paraId="1A07758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Ssz.</w:t>
            </w:r>
          </w:p>
        </w:tc>
        <w:tc>
          <w:tcPr>
            <w:tcW w:w="5228" w:type="dxa"/>
          </w:tcPr>
          <w:p w14:paraId="2B3394F4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Átruházott feladat-és hatáskör megnevezése</w:t>
            </w:r>
          </w:p>
        </w:tc>
        <w:tc>
          <w:tcPr>
            <w:tcW w:w="3182" w:type="dxa"/>
          </w:tcPr>
          <w:p w14:paraId="74E62C3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2020. 01.01.-2020.12.31.</w:t>
            </w:r>
          </w:p>
        </w:tc>
      </w:tr>
      <w:tr w:rsidR="0013139E" w:rsidRPr="00304B0B" w14:paraId="773579AE" w14:textId="77777777" w:rsidTr="00222E2D">
        <w:tc>
          <w:tcPr>
            <w:tcW w:w="652" w:type="dxa"/>
          </w:tcPr>
          <w:p w14:paraId="376471B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1.</w:t>
            </w:r>
          </w:p>
        </w:tc>
        <w:tc>
          <w:tcPr>
            <w:tcW w:w="5228" w:type="dxa"/>
          </w:tcPr>
          <w:p w14:paraId="236BD5EC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Közterület használati hozzájárulás</w:t>
            </w:r>
          </w:p>
        </w:tc>
        <w:tc>
          <w:tcPr>
            <w:tcW w:w="3182" w:type="dxa"/>
          </w:tcPr>
          <w:p w14:paraId="7AFA810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</w:tr>
      <w:tr w:rsidR="0013139E" w:rsidRPr="00304B0B" w14:paraId="6729825C" w14:textId="77777777" w:rsidTr="00222E2D">
        <w:tc>
          <w:tcPr>
            <w:tcW w:w="652" w:type="dxa"/>
          </w:tcPr>
          <w:p w14:paraId="5989FD9F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2.</w:t>
            </w:r>
          </w:p>
        </w:tc>
        <w:tc>
          <w:tcPr>
            <w:tcW w:w="5228" w:type="dxa"/>
          </w:tcPr>
          <w:p w14:paraId="1DD3AEE1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Közútkezelői és tulajdonosi hozzájárulás</w:t>
            </w:r>
          </w:p>
        </w:tc>
        <w:tc>
          <w:tcPr>
            <w:tcW w:w="3182" w:type="dxa"/>
          </w:tcPr>
          <w:p w14:paraId="5CE8B9B7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</w:tr>
      <w:tr w:rsidR="0013139E" w:rsidRPr="00304B0B" w14:paraId="3C1F0F54" w14:textId="77777777" w:rsidTr="00222E2D">
        <w:tc>
          <w:tcPr>
            <w:tcW w:w="652" w:type="dxa"/>
          </w:tcPr>
          <w:p w14:paraId="3E7AFE4E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3.</w:t>
            </w:r>
          </w:p>
        </w:tc>
        <w:tc>
          <w:tcPr>
            <w:tcW w:w="5228" w:type="dxa"/>
          </w:tcPr>
          <w:p w14:paraId="0F7ACBFB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 xml:space="preserve">Vélemény a </w:t>
            </w:r>
            <w:proofErr w:type="spellStart"/>
            <w:proofErr w:type="gramStart"/>
            <w:r w:rsidRPr="00304B0B">
              <w:rPr>
                <w:rFonts w:ascii="Bookman Old Style" w:hAnsi="Bookman Old Style"/>
              </w:rPr>
              <w:t>nev</w:t>
            </w:r>
            <w:proofErr w:type="spellEnd"/>
            <w:r w:rsidRPr="00304B0B">
              <w:rPr>
                <w:rFonts w:ascii="Bookman Old Style" w:hAnsi="Bookman Old Style"/>
              </w:rPr>
              <w:t>.-</w:t>
            </w:r>
            <w:proofErr w:type="gramEnd"/>
            <w:r w:rsidRPr="00304B0B">
              <w:rPr>
                <w:rFonts w:ascii="Bookman Old Style" w:hAnsi="Bookman Old Style"/>
              </w:rPr>
              <w:t>okt. intézmény körzethatárainak kijelöléséről</w:t>
            </w:r>
          </w:p>
        </w:tc>
        <w:tc>
          <w:tcPr>
            <w:tcW w:w="3182" w:type="dxa"/>
          </w:tcPr>
          <w:p w14:paraId="74F02742" w14:textId="77777777" w:rsidR="0013139E" w:rsidRPr="00304B0B" w:rsidRDefault="0013139E" w:rsidP="00222E2D">
            <w:pPr>
              <w:jc w:val="both"/>
              <w:rPr>
                <w:rFonts w:ascii="Bookman Old Style" w:hAnsi="Bookman Old Style"/>
              </w:rPr>
            </w:pPr>
            <w:r w:rsidRPr="00304B0B">
              <w:rPr>
                <w:rFonts w:ascii="Bookman Old Style" w:hAnsi="Bookman Old Style"/>
              </w:rPr>
              <w:t>0</w:t>
            </w:r>
          </w:p>
        </w:tc>
      </w:tr>
    </w:tbl>
    <w:p w14:paraId="00C5B372" w14:textId="7B91CA76" w:rsidR="0013139E" w:rsidRDefault="0013139E" w:rsidP="008D76B3">
      <w:pPr>
        <w:jc w:val="both"/>
        <w:rPr>
          <w:rFonts w:ascii="Bookman Old Style" w:hAnsi="Bookman Old Style"/>
        </w:rPr>
      </w:pPr>
    </w:p>
    <w:p w14:paraId="23111AAA" w14:textId="4242083E" w:rsidR="00485C02" w:rsidRPr="00304B0B" w:rsidRDefault="00485C02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Bihardancsháza Község Polgármestere a képviselő-testület hatáskörét gyakorolva 9 rendeletet és 32 határozatot hozott.</w:t>
      </w:r>
    </w:p>
    <w:p w14:paraId="2C00C2C0" w14:textId="3171E2E7" w:rsidR="0013139E" w:rsidRPr="00E431F5" w:rsidRDefault="00E431F5" w:rsidP="00E431F5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  <w:b/>
          <w:bCs/>
        </w:rPr>
      </w:pPr>
      <w:r w:rsidRPr="00E431F5">
        <w:rPr>
          <w:rFonts w:ascii="Bookman Old Style" w:hAnsi="Bookman Old Style"/>
          <w:b/>
          <w:bCs/>
        </w:rPr>
        <w:t>Ügyiratforgalom</w:t>
      </w:r>
    </w:p>
    <w:p w14:paraId="5811E8F3" w14:textId="2DBCC75D" w:rsidR="008D76B3" w:rsidRPr="00304B0B" w:rsidRDefault="008D76B3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A Nagyrábéi Közös Önkormányzati Hivatalnál 20</w:t>
      </w:r>
      <w:r w:rsidR="00D003C5" w:rsidRPr="00304B0B">
        <w:rPr>
          <w:rFonts w:ascii="Bookman Old Style" w:hAnsi="Bookman Old Style"/>
        </w:rPr>
        <w:t>20</w:t>
      </w:r>
      <w:r w:rsidRPr="00304B0B">
        <w:rPr>
          <w:rFonts w:ascii="Bookman Old Style" w:hAnsi="Bookman Old Style"/>
        </w:rPr>
        <w:t xml:space="preserve">. </w:t>
      </w:r>
      <w:proofErr w:type="gramStart"/>
      <w:r w:rsidRPr="00304B0B">
        <w:rPr>
          <w:rFonts w:ascii="Bookman Old Style" w:hAnsi="Bookman Old Style"/>
        </w:rPr>
        <w:t>évben  4</w:t>
      </w:r>
      <w:r w:rsidR="003B6D59" w:rsidRPr="00304B0B">
        <w:rPr>
          <w:rFonts w:ascii="Bookman Old Style" w:hAnsi="Bookman Old Style"/>
        </w:rPr>
        <w:t>426</w:t>
      </w:r>
      <w:proofErr w:type="gramEnd"/>
      <w:r w:rsidR="003B6D59" w:rsidRPr="00304B0B">
        <w:rPr>
          <w:rFonts w:ascii="Bookman Old Style" w:hAnsi="Bookman Old Style"/>
        </w:rPr>
        <w:t xml:space="preserve"> </w:t>
      </w:r>
      <w:r w:rsidRPr="00304B0B">
        <w:rPr>
          <w:rFonts w:ascii="Bookman Old Style" w:hAnsi="Bookman Old Style"/>
        </w:rPr>
        <w:t xml:space="preserve">főszám és </w:t>
      </w:r>
      <w:r w:rsidR="003B6D59" w:rsidRPr="00304B0B">
        <w:rPr>
          <w:rFonts w:ascii="Bookman Old Style" w:hAnsi="Bookman Old Style"/>
        </w:rPr>
        <w:t>9130</w:t>
      </w:r>
      <w:r w:rsidRPr="00304B0B">
        <w:rPr>
          <w:rFonts w:ascii="Bookman Old Style" w:hAnsi="Bookman Old Style"/>
        </w:rPr>
        <w:t xml:space="preserve"> alszám került iktatásra.</w:t>
      </w:r>
    </w:p>
    <w:p w14:paraId="3E39172C" w14:textId="6143EA66" w:rsidR="003B6D59" w:rsidRPr="00304B0B" w:rsidRDefault="003B6D59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Az érdemi döntésekből önkormányzati igazgatási döntések száma 1846, az államigazgatási hatósági döntések száma 653.</w:t>
      </w:r>
    </w:p>
    <w:p w14:paraId="4222A119" w14:textId="0584348F" w:rsidR="00DF396F" w:rsidRPr="00304B0B" w:rsidRDefault="00DF396F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A határozattal végződő ügyek számát és típusát a mellékletként csatolt hatósági statisztika tartalmazza.</w:t>
      </w:r>
    </w:p>
    <w:p w14:paraId="3BE0FBD6" w14:textId="1DC52358" w:rsidR="003B6D59" w:rsidRPr="00304B0B" w:rsidRDefault="003B6D59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Érdekességként néhány adat az ASP-</w:t>
      </w:r>
      <w:proofErr w:type="spellStart"/>
      <w:r w:rsidRPr="00304B0B">
        <w:rPr>
          <w:rFonts w:ascii="Bookman Old Style" w:hAnsi="Bookman Old Style"/>
        </w:rPr>
        <w:t>ből</w:t>
      </w:r>
      <w:proofErr w:type="spellEnd"/>
      <w:r w:rsidRPr="00304B0B">
        <w:rPr>
          <w:rFonts w:ascii="Bookman Old Style" w:hAnsi="Bookman Old Style"/>
        </w:rPr>
        <w:t xml:space="preserve"> a 2020. évi </w:t>
      </w:r>
      <w:r w:rsidR="00CF769C" w:rsidRPr="00304B0B">
        <w:rPr>
          <w:rFonts w:ascii="Bookman Old Style" w:hAnsi="Bookman Old Style"/>
        </w:rPr>
        <w:t>pénzügyi területen végzett munkáról, melyet a rendszer automatikusan rögzít:</w:t>
      </w:r>
    </w:p>
    <w:p w14:paraId="2EE99B92" w14:textId="38D12DD6" w:rsidR="00CF769C" w:rsidRPr="00304B0B" w:rsidRDefault="00CF769C" w:rsidP="006D0987">
      <w:pPr>
        <w:jc w:val="both"/>
        <w:rPr>
          <w:rFonts w:ascii="Bookman Old Style" w:hAnsi="Bookman Old Style"/>
          <w:b/>
          <w:bCs/>
          <w:u w:val="single"/>
        </w:rPr>
      </w:pPr>
      <w:r w:rsidRPr="00304B0B">
        <w:rPr>
          <w:rFonts w:ascii="Bookman Old Style" w:hAnsi="Bookman Old Style"/>
          <w:b/>
          <w:bCs/>
          <w:u w:val="single"/>
        </w:rPr>
        <w:t>I.Nagyrábé</w:t>
      </w:r>
    </w:p>
    <w:p w14:paraId="4BD840D6" w14:textId="55845DC6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Bejövő számla (aktív):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2777</w:t>
      </w:r>
    </w:p>
    <w:p w14:paraId="156A1B71" w14:textId="520E5789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Kimenő számla (nem </w:t>
      </w:r>
      <w:proofErr w:type="spellStart"/>
      <w:r w:rsidRPr="00304B0B">
        <w:rPr>
          <w:rFonts w:ascii="Bookman Old Style" w:hAnsi="Bookman Old Style"/>
        </w:rPr>
        <w:t>sztornózott</w:t>
      </w:r>
      <w:proofErr w:type="spellEnd"/>
      <w:r w:rsidRPr="00304B0B">
        <w:rPr>
          <w:rFonts w:ascii="Bookman Old Style" w:hAnsi="Bookman Old Style"/>
        </w:rPr>
        <w:t>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986</w:t>
      </w:r>
    </w:p>
    <w:p w14:paraId="0B40FE1C" w14:textId="3B2A8EC1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Egyéb bizonylat (igazolt):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2649</w:t>
      </w:r>
    </w:p>
    <w:p w14:paraId="6AB34818" w14:textId="7C8CD965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Utalványrendelet (nem </w:t>
      </w:r>
      <w:proofErr w:type="spellStart"/>
      <w:r w:rsidRPr="00304B0B">
        <w:rPr>
          <w:rFonts w:ascii="Bookman Old Style" w:hAnsi="Bookman Old Style"/>
        </w:rPr>
        <w:t>inaktivált</w:t>
      </w:r>
      <w:proofErr w:type="spellEnd"/>
      <w:r w:rsidRPr="00304B0B">
        <w:rPr>
          <w:rFonts w:ascii="Bookman Old Style" w:hAnsi="Bookman Old Style"/>
        </w:rPr>
        <w:t>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7355</w:t>
      </w:r>
    </w:p>
    <w:p w14:paraId="427CE337" w14:textId="6F477AC9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bevételi jogcímű: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2784</w:t>
      </w:r>
    </w:p>
    <w:p w14:paraId="74C04765" w14:textId="77777777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kiadási jogcímű: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4571</w:t>
      </w:r>
    </w:p>
    <w:p w14:paraId="5BBBC883" w14:textId="77777777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utalva vagy teljesítve: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7327</w:t>
      </w:r>
    </w:p>
    <w:p w14:paraId="276E0D42" w14:textId="77777777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bankkal összevezetett: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4138</w:t>
      </w:r>
    </w:p>
    <w:p w14:paraId="3BF3226C" w14:textId="77777777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pénztárral összevezetett: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2309</w:t>
      </w:r>
    </w:p>
    <w:p w14:paraId="243E721F" w14:textId="7A4BCB0F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Kontírozás követel oldalon: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45443</w:t>
      </w:r>
    </w:p>
    <w:p w14:paraId="48B9EEB1" w14:textId="701CCB27" w:rsidR="00CF769C" w:rsidRPr="00304B0B" w:rsidRDefault="00CF769C" w:rsidP="006D0987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Kontírozás tartozik oldalon: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51398</w:t>
      </w:r>
    </w:p>
    <w:p w14:paraId="1BAA8457" w14:textId="77A3CA1B" w:rsidR="00CF769C" w:rsidRPr="00304B0B" w:rsidRDefault="00CF769C" w:rsidP="006D0987">
      <w:pPr>
        <w:jc w:val="both"/>
        <w:rPr>
          <w:rFonts w:ascii="Bookman Old Style" w:hAnsi="Bookman Old Style"/>
        </w:rPr>
      </w:pPr>
    </w:p>
    <w:p w14:paraId="618D591B" w14:textId="1FFEFFD0" w:rsidR="00CF769C" w:rsidRPr="00304B0B" w:rsidRDefault="00CF769C" w:rsidP="00CF769C">
      <w:pPr>
        <w:jc w:val="both"/>
        <w:rPr>
          <w:rFonts w:ascii="Bookman Old Style" w:hAnsi="Bookman Old Style"/>
          <w:b/>
          <w:bCs/>
          <w:u w:val="single"/>
        </w:rPr>
      </w:pPr>
      <w:proofErr w:type="spellStart"/>
      <w:r w:rsidRPr="00304B0B">
        <w:rPr>
          <w:rFonts w:ascii="Bookman Old Style" w:hAnsi="Bookman Old Style"/>
          <w:b/>
          <w:bCs/>
          <w:u w:val="single"/>
        </w:rPr>
        <w:t>II.Bihardancsháza</w:t>
      </w:r>
      <w:proofErr w:type="spellEnd"/>
    </w:p>
    <w:p w14:paraId="0BB86490" w14:textId="39DECC53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Bejövő számla (aktív):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588</w:t>
      </w:r>
    </w:p>
    <w:p w14:paraId="3BF6A71A" w14:textId="66014313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Kimenő számla (nem </w:t>
      </w:r>
      <w:proofErr w:type="spellStart"/>
      <w:r w:rsidRPr="00304B0B">
        <w:rPr>
          <w:rFonts w:ascii="Bookman Old Style" w:hAnsi="Bookman Old Style"/>
        </w:rPr>
        <w:t>sztornózott</w:t>
      </w:r>
      <w:proofErr w:type="spellEnd"/>
      <w:r w:rsidRPr="00304B0B">
        <w:rPr>
          <w:rFonts w:ascii="Bookman Old Style" w:hAnsi="Bookman Old Style"/>
        </w:rPr>
        <w:t>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240</w:t>
      </w:r>
    </w:p>
    <w:p w14:paraId="00757288" w14:textId="0B40E48E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Egyéb bizonylat (igazolt):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441</w:t>
      </w:r>
    </w:p>
    <w:p w14:paraId="34B775F7" w14:textId="2A585255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Utalványrendelet (nem </w:t>
      </w:r>
      <w:proofErr w:type="spellStart"/>
      <w:r w:rsidRPr="00304B0B">
        <w:rPr>
          <w:rFonts w:ascii="Bookman Old Style" w:hAnsi="Bookman Old Style"/>
        </w:rPr>
        <w:t>inaktivált</w:t>
      </w:r>
      <w:proofErr w:type="spellEnd"/>
      <w:r w:rsidRPr="00304B0B">
        <w:rPr>
          <w:rFonts w:ascii="Bookman Old Style" w:hAnsi="Bookman Old Style"/>
        </w:rPr>
        <w:t>):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1616</w:t>
      </w:r>
    </w:p>
    <w:p w14:paraId="7D356529" w14:textId="73B7C476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bevételi jogcímű: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593</w:t>
      </w:r>
    </w:p>
    <w:p w14:paraId="0476D8D6" w14:textId="1F0C8518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kiadási jogcímű: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1023</w:t>
      </w:r>
    </w:p>
    <w:p w14:paraId="5E693A12" w14:textId="62D782F9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utalva vagy teljesítve: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1609</w:t>
      </w:r>
    </w:p>
    <w:p w14:paraId="05E5A473" w14:textId="6A15199C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bankkal összevezetett: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890</w:t>
      </w:r>
    </w:p>
    <w:p w14:paraId="55E2966F" w14:textId="555F392E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  <w:t>ebből pénztárral összevezetett: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620</w:t>
      </w:r>
    </w:p>
    <w:p w14:paraId="70B2052D" w14:textId="2F392900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Kontírozás követel oldalon: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10776</w:t>
      </w:r>
    </w:p>
    <w:p w14:paraId="787D7BEA" w14:textId="44137CE5" w:rsidR="00CF769C" w:rsidRPr="00304B0B" w:rsidRDefault="00CF769C" w:rsidP="00CF769C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Kontírozás tartozik oldalon:</w:t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11403</w:t>
      </w:r>
    </w:p>
    <w:p w14:paraId="458B085C" w14:textId="29979931" w:rsidR="003A2810" w:rsidRDefault="00E431F5" w:rsidP="00485C0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adóztatásról szóló beszámoló külön előterjesztésként kiküldésre került a képviselő-testületek részére.</w:t>
      </w:r>
    </w:p>
    <w:p w14:paraId="37DCC85D" w14:textId="77777777" w:rsidR="00E431F5" w:rsidRPr="00304B0B" w:rsidRDefault="00E431F5" w:rsidP="00485C02">
      <w:pPr>
        <w:jc w:val="both"/>
        <w:rPr>
          <w:rFonts w:ascii="Bookman Old Style" w:hAnsi="Bookman Old Style"/>
        </w:rPr>
      </w:pPr>
    </w:p>
    <w:p w14:paraId="01CC87D1" w14:textId="1DB47178" w:rsidR="00FE794C" w:rsidRPr="00E431F5" w:rsidRDefault="00FE794C" w:rsidP="00E431F5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  <w:b/>
          <w:bCs/>
        </w:rPr>
      </w:pPr>
      <w:r w:rsidRPr="00E431F5">
        <w:rPr>
          <w:rFonts w:ascii="Bookman Old Style" w:hAnsi="Bookman Old Style"/>
          <w:b/>
          <w:bCs/>
        </w:rPr>
        <w:t>Külső és belső ellenőrzések:</w:t>
      </w:r>
    </w:p>
    <w:p w14:paraId="1E8320F7" w14:textId="018ABEB5" w:rsidR="00FE794C" w:rsidRPr="00485C02" w:rsidRDefault="00FE794C" w:rsidP="008D76B3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A költségvetési szervek ellenőrzésének kitüntetett szerepe van a közpénzekkel történő gazdálkodás miatt. A 193/2003. (XI. 26.) Korm. rendelet megszabta a közpénzekkel történő gazdálkodással szemben a gazdaságosság, hatékonyság, eredményesség követelményrendszerét, illetve ezek teljesülésének ellenőrzését a kockázatelemzés új típusú módszerének alkalmazásával. Az új 370/2011. </w:t>
      </w:r>
      <w:proofErr w:type="gramStart"/>
      <w:r w:rsidRPr="00304B0B">
        <w:rPr>
          <w:rFonts w:ascii="Bookman Old Style" w:hAnsi="Bookman Old Style"/>
        </w:rPr>
        <w:t>( XI</w:t>
      </w:r>
      <w:proofErr w:type="gramEnd"/>
      <w:r w:rsidRPr="00304B0B">
        <w:rPr>
          <w:rFonts w:ascii="Bookman Old Style" w:hAnsi="Bookman Old Style"/>
        </w:rPr>
        <w:t>.26.)</w:t>
      </w:r>
      <w:r w:rsidR="00712072" w:rsidRPr="00304B0B">
        <w:rPr>
          <w:rFonts w:ascii="Bookman Old Style" w:hAnsi="Bookman Old Style"/>
        </w:rPr>
        <w:t xml:space="preserve">Korm. rendelet ezt a szerepet tovább erősítette, amikor a költségvetési szervek belső kontrollrendszeréről és a belső ellenőrzésről összevontan rendelkezett. A Hivatal belső ellenőrzési feladatait külső </w:t>
      </w:r>
      <w:proofErr w:type="spellStart"/>
      <w:r w:rsidR="00712072" w:rsidRPr="00304B0B">
        <w:rPr>
          <w:rFonts w:ascii="Bookman Old Style" w:hAnsi="Bookman Old Style"/>
        </w:rPr>
        <w:t>külső</w:t>
      </w:r>
      <w:proofErr w:type="spellEnd"/>
      <w:r w:rsidR="00712072" w:rsidRPr="00304B0B">
        <w:rPr>
          <w:rFonts w:ascii="Bookman Old Style" w:hAnsi="Bookman Old Style"/>
        </w:rPr>
        <w:t xml:space="preserve"> szakértővel végzi. Az ellenőrzési tervet minden évben a képviselő-testületek hagyják jóvá. </w:t>
      </w:r>
      <w:r w:rsidR="00485C02">
        <w:rPr>
          <w:rFonts w:ascii="Bookman Old Style" w:hAnsi="Bookman Old Style"/>
        </w:rPr>
        <w:t xml:space="preserve">2020-ban a belső ellenőrzési témakör </w:t>
      </w:r>
      <w:r w:rsidR="00485C02" w:rsidRPr="00485C02">
        <w:rPr>
          <w:rFonts w:ascii="Bookman Old Style" w:hAnsi="Bookman Old Style"/>
          <w:bCs/>
        </w:rPr>
        <w:t>Házipénztár és pénzkezelő helyek kezelésének ellenőrzése</w:t>
      </w:r>
      <w:r w:rsidR="00485C02">
        <w:rPr>
          <w:rFonts w:ascii="Bookman Old Style" w:hAnsi="Bookman Old Style"/>
          <w:bCs/>
        </w:rPr>
        <w:t xml:space="preserve"> volt.</w:t>
      </w:r>
    </w:p>
    <w:p w14:paraId="27945483" w14:textId="1F476B9F" w:rsidR="00712072" w:rsidRPr="00304B0B" w:rsidRDefault="00712072" w:rsidP="008D76B3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>Külső ellenőrzésként 20</w:t>
      </w:r>
      <w:r w:rsidR="00485C02">
        <w:rPr>
          <w:rFonts w:ascii="Bookman Old Style" w:hAnsi="Bookman Old Style"/>
        </w:rPr>
        <w:t>20</w:t>
      </w:r>
      <w:r w:rsidRPr="00304B0B">
        <w:rPr>
          <w:rFonts w:ascii="Bookman Old Style" w:hAnsi="Bookman Old Style"/>
        </w:rPr>
        <w:t xml:space="preserve">. év </w:t>
      </w:r>
      <w:r w:rsidR="00485C02">
        <w:rPr>
          <w:rFonts w:ascii="Bookman Old Style" w:hAnsi="Bookman Old Style"/>
        </w:rPr>
        <w:t>májusában a Magyar Államkincstár éves átfogó ellenőrzést végzett, melynek utóellenőrzésére ezekben a hetekben kerül sor. Az érintett képviselő-testületek, illetve a Nagyrábé-Bihardancsháza Önkormányzati Társulás Társulási Tanácsa az intézkedési terveket elfogadta, azok végrehajtása folyamatos.</w:t>
      </w:r>
    </w:p>
    <w:p w14:paraId="08C5BAB9" w14:textId="1B2B2C31" w:rsidR="000C393C" w:rsidRDefault="00485C02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Közös Hivatalnál iratbekérésen alapuló ÁSZ ellenőrzés volt, melynek témája</w:t>
      </w:r>
      <w:r w:rsidR="004F2EF0">
        <w:rPr>
          <w:rFonts w:ascii="Bookman Old Style" w:hAnsi="Bookman Old Style"/>
        </w:rPr>
        <w:t xml:space="preserve"> az önkormányzatok integritás ellenőrzése volt. Az önkormányzat és hivatal 5-ös minősítést kapott.</w:t>
      </w:r>
    </w:p>
    <w:p w14:paraId="624B143D" w14:textId="348331A1" w:rsidR="004F2EF0" w:rsidRDefault="004F2EF0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Magyar Államkincstár -mint minden évben- normatíva elszámolás ellenőrzést végzett. Visszafizetési kötelezettség nem volt.</w:t>
      </w:r>
    </w:p>
    <w:p w14:paraId="2813C947" w14:textId="7D83461A" w:rsidR="00A30872" w:rsidRDefault="00A30872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Nagyrábén a közfoglalkoztatási programok monitorin vizsgálatát végezte a Belügyminisztérium Közfoglalkoztatási és Vízügyi Államtitkárság szakmai tanácsadója. Az ellenőrzés során mindent rendben talált.</w:t>
      </w:r>
    </w:p>
    <w:p w14:paraId="625CE61D" w14:textId="1660E2E1" w:rsidR="004F2EF0" w:rsidRDefault="004F2EF0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Bihardancsházán a Püspökladányi Járási Hiv. Foglalkoztatási Osztálya végzett helyszíni ellenőrzést a közmunkaprogram kapcsán. Itt 407 </w:t>
      </w:r>
      <w:proofErr w:type="spellStart"/>
      <w:r>
        <w:rPr>
          <w:rFonts w:ascii="Bookman Old Style" w:hAnsi="Bookman Old Style"/>
        </w:rPr>
        <w:t>eFt</w:t>
      </w:r>
      <w:proofErr w:type="spellEnd"/>
      <w:r>
        <w:rPr>
          <w:rFonts w:ascii="Bookman Old Style" w:hAnsi="Bookman Old Style"/>
        </w:rPr>
        <w:t xml:space="preserve"> visszafizetési kötelezettség keletkezett.</w:t>
      </w:r>
    </w:p>
    <w:p w14:paraId="1DECA0F1" w14:textId="19E6F0CE" w:rsidR="005A540D" w:rsidRDefault="005A540D" w:rsidP="008D76B3">
      <w:pPr>
        <w:jc w:val="both"/>
        <w:rPr>
          <w:rFonts w:ascii="Bookman Old Style" w:hAnsi="Bookman Old Style"/>
        </w:rPr>
      </w:pPr>
    </w:p>
    <w:p w14:paraId="4BB0CB9A" w14:textId="587FB8B2" w:rsidR="005A540D" w:rsidRDefault="005A540D" w:rsidP="008D76B3">
      <w:pPr>
        <w:jc w:val="both"/>
        <w:rPr>
          <w:rFonts w:ascii="Bookman Old Style" w:hAnsi="Bookman Old Style"/>
        </w:rPr>
      </w:pPr>
    </w:p>
    <w:p w14:paraId="36DD7821" w14:textId="77777777" w:rsidR="005A540D" w:rsidRDefault="005A540D" w:rsidP="008D76B3">
      <w:pPr>
        <w:jc w:val="both"/>
        <w:rPr>
          <w:rFonts w:ascii="Bookman Old Style" w:hAnsi="Bookman Old Style"/>
        </w:rPr>
      </w:pPr>
    </w:p>
    <w:p w14:paraId="130D6560" w14:textId="7105EF99" w:rsidR="005E507B" w:rsidRPr="00E431F5" w:rsidRDefault="00E431F5" w:rsidP="00E431F5">
      <w:pPr>
        <w:pStyle w:val="Listaszerbekezds"/>
        <w:numPr>
          <w:ilvl w:val="0"/>
          <w:numId w:val="11"/>
        </w:numPr>
        <w:jc w:val="both"/>
        <w:rPr>
          <w:rFonts w:ascii="Bookman Old Style" w:hAnsi="Bookman Old Style"/>
          <w:b/>
          <w:bCs/>
        </w:rPr>
      </w:pPr>
      <w:r w:rsidRPr="00E431F5">
        <w:rPr>
          <w:rFonts w:ascii="Bookman Old Style" w:hAnsi="Bookman Old Style"/>
          <w:b/>
          <w:bCs/>
        </w:rPr>
        <w:t>Összegzés</w:t>
      </w:r>
    </w:p>
    <w:p w14:paraId="0CAE2A42" w14:textId="6A850D29" w:rsidR="00626660" w:rsidRDefault="00E431F5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4F2EF0">
        <w:rPr>
          <w:rFonts w:ascii="Bookman Old Style" w:hAnsi="Bookman Old Style"/>
        </w:rPr>
        <w:t>yugodt szívvel állíthatom, hogy a mai -egyre személytelenebbé váló világban</w:t>
      </w:r>
      <w:r>
        <w:rPr>
          <w:rFonts w:ascii="Bookman Old Style" w:hAnsi="Bookman Old Style"/>
        </w:rPr>
        <w:t>- a Nagyrábéi Közös Önkormányzati Hivatal dolgozói, segítői,</w:t>
      </w:r>
      <w:r w:rsidR="004F2EF0">
        <w:rPr>
          <w:rFonts w:ascii="Bookman Old Style" w:hAnsi="Bookman Old Style"/>
        </w:rPr>
        <w:t xml:space="preserve"> emberek maradtak, tisztelettel, szeretettel és segítő szándékkal övezve</w:t>
      </w:r>
      <w:r w:rsidR="00626660">
        <w:rPr>
          <w:rFonts w:ascii="Bookman Old Style" w:hAnsi="Bookman Old Style"/>
        </w:rPr>
        <w:t>, s közeledve a hozzánk betérő</w:t>
      </w:r>
      <w:r>
        <w:rPr>
          <w:rFonts w:ascii="Bookman Old Style" w:hAnsi="Bookman Old Style"/>
        </w:rPr>
        <w:t xml:space="preserve"> emberek</w:t>
      </w:r>
      <w:r w:rsidR="00626660">
        <w:rPr>
          <w:rFonts w:ascii="Bookman Old Style" w:hAnsi="Bookman Old Style"/>
        </w:rPr>
        <w:t xml:space="preserve"> felé.</w:t>
      </w:r>
      <w:r>
        <w:rPr>
          <w:rFonts w:ascii="Bookman Old Style" w:hAnsi="Bookman Old Style"/>
        </w:rPr>
        <w:t xml:space="preserve"> Én szívemből jövő meggyőződéssel állítom, hogy </w:t>
      </w:r>
      <w:proofErr w:type="gramStart"/>
      <w:r>
        <w:rPr>
          <w:rFonts w:ascii="Bookman Old Style" w:hAnsi="Bookman Old Style"/>
        </w:rPr>
        <w:t>segítünk</w:t>
      </w:r>
      <w:proofErr w:type="gramEnd"/>
      <w:r>
        <w:rPr>
          <w:rFonts w:ascii="Bookman Old Style" w:hAnsi="Bookman Old Style"/>
        </w:rPr>
        <w:t xml:space="preserve"> ahol csak tudunk, és nem csak abban, ami a feladatunk, hanem azon túl is. </w:t>
      </w:r>
      <w:r w:rsidR="00626660">
        <w:rPr>
          <w:rFonts w:ascii="Bookman Old Style" w:hAnsi="Bookman Old Style"/>
        </w:rPr>
        <w:t xml:space="preserve">Bízom benne, hogy ezt a segítségért ide fordulók is érzik, látják. </w:t>
      </w:r>
    </w:p>
    <w:p w14:paraId="6488DAA6" w14:textId="71391055" w:rsidR="00626660" w:rsidRDefault="00626660" w:rsidP="008D76B3">
      <w:pPr>
        <w:jc w:val="both"/>
        <w:rPr>
          <w:rFonts w:ascii="Bookman Old Style" w:hAnsi="Bookman Old Style"/>
        </w:rPr>
      </w:pPr>
    </w:p>
    <w:p w14:paraId="35347AA6" w14:textId="28030FC7" w:rsidR="00626660" w:rsidRPr="004F2EF0" w:rsidRDefault="00626660" w:rsidP="008D76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Ezúton is megköszönöm a kollegáknak, a segítőknek, a képviselő-testületeknek, az intézmények vezetőinek és dolgozói, és a települések lakosainak is a hosszú évek óta tartó együttműködését, segítségnyújtását.</w:t>
      </w:r>
    </w:p>
    <w:p w14:paraId="1DAF701E" w14:textId="77777777" w:rsidR="001729F0" w:rsidRPr="00304B0B" w:rsidRDefault="001729F0" w:rsidP="008D76B3">
      <w:pPr>
        <w:jc w:val="both"/>
        <w:rPr>
          <w:rFonts w:ascii="Bookman Old Style" w:hAnsi="Bookman Old Style"/>
        </w:rPr>
      </w:pPr>
    </w:p>
    <w:p w14:paraId="6520ACEC" w14:textId="18C897DE" w:rsidR="001729F0" w:rsidRPr="00304B0B" w:rsidRDefault="001729F0" w:rsidP="008D76B3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 xml:space="preserve">Nagyrábé, 2020. </w:t>
      </w:r>
      <w:r w:rsidR="00626660">
        <w:rPr>
          <w:rFonts w:ascii="Bookman Old Style" w:hAnsi="Bookman Old Style"/>
        </w:rPr>
        <w:t>05. 20.</w:t>
      </w:r>
    </w:p>
    <w:p w14:paraId="3196B5F9" w14:textId="58BE54D0" w:rsidR="001729F0" w:rsidRPr="00304B0B" w:rsidRDefault="001729F0" w:rsidP="008D76B3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Tisztelettel</w:t>
      </w:r>
      <w:r w:rsidR="00505F9A">
        <w:rPr>
          <w:rFonts w:ascii="Bookman Old Style" w:hAnsi="Bookman Old Style"/>
        </w:rPr>
        <w:t>:</w:t>
      </w:r>
    </w:p>
    <w:p w14:paraId="7DCFDBEF" w14:textId="77777777" w:rsidR="001729F0" w:rsidRPr="00304B0B" w:rsidRDefault="001729F0" w:rsidP="008D76B3">
      <w:pPr>
        <w:jc w:val="both"/>
        <w:rPr>
          <w:rFonts w:ascii="Bookman Old Style" w:hAnsi="Bookman Old Style"/>
        </w:rPr>
      </w:pPr>
    </w:p>
    <w:p w14:paraId="2A354ECB" w14:textId="798734BA" w:rsidR="001729F0" w:rsidRPr="00304B0B" w:rsidRDefault="001729F0" w:rsidP="008D76B3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Majoros Emese</w:t>
      </w:r>
    </w:p>
    <w:p w14:paraId="5A1C9C09" w14:textId="50E69474" w:rsidR="001729F0" w:rsidRDefault="001729F0" w:rsidP="008D76B3">
      <w:pPr>
        <w:jc w:val="both"/>
        <w:rPr>
          <w:rFonts w:ascii="Bookman Old Style" w:hAnsi="Bookman Old Style"/>
        </w:rPr>
      </w:pP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</w:r>
      <w:r w:rsidRPr="00304B0B">
        <w:rPr>
          <w:rFonts w:ascii="Bookman Old Style" w:hAnsi="Bookman Old Style"/>
        </w:rPr>
        <w:tab/>
        <w:t>jegyző</w:t>
      </w:r>
    </w:p>
    <w:p w14:paraId="38D9F783" w14:textId="1CF94079" w:rsidR="005E507B" w:rsidRDefault="005E507B" w:rsidP="005E507B">
      <w:pPr>
        <w:jc w:val="right"/>
        <w:rPr>
          <w:rFonts w:ascii="Bookman Old Style" w:hAnsi="Bookman Old Style"/>
        </w:rPr>
      </w:pPr>
    </w:p>
    <w:p w14:paraId="13EC0C7A" w14:textId="77777777" w:rsidR="005E507B" w:rsidRDefault="005E507B" w:rsidP="005E507B">
      <w:pPr>
        <w:spacing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„Ha úgy bánunk egy emberrel, amilyennek mutatja magát, akkor rosszabbá válik, mint amilyen valójában. Ha úgy bánunk vele, amilyen lenni szeretne, </w:t>
      </w:r>
    </w:p>
    <w:p w14:paraId="212B1A4E" w14:textId="24B020EE" w:rsidR="005E507B" w:rsidRDefault="005E507B" w:rsidP="005E507B">
      <w:pPr>
        <w:spacing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segítünk neki azzá válni, amire képes. (Goethe)</w:t>
      </w:r>
    </w:p>
    <w:p w14:paraId="783F663E" w14:textId="33425189" w:rsidR="005E507B" w:rsidRDefault="005E507B" w:rsidP="008D76B3">
      <w:pPr>
        <w:jc w:val="both"/>
        <w:rPr>
          <w:rFonts w:ascii="Bookman Old Style" w:hAnsi="Bookman Old Style"/>
        </w:rPr>
      </w:pPr>
    </w:p>
    <w:p w14:paraId="5473B84F" w14:textId="576A4825" w:rsidR="00EE7290" w:rsidRPr="00304B0B" w:rsidRDefault="00EE7290" w:rsidP="00EE7290">
      <w:pPr>
        <w:jc w:val="right"/>
        <w:rPr>
          <w:rFonts w:ascii="Bookman Old Style" w:hAnsi="Bookman Old Style"/>
          <w:i/>
          <w:iCs/>
        </w:rPr>
      </w:pPr>
    </w:p>
    <w:sectPr w:rsidR="00EE7290" w:rsidRPr="00304B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F8DF" w14:textId="77777777" w:rsidR="00FD36F7" w:rsidRDefault="00FD36F7" w:rsidP="00897896">
      <w:pPr>
        <w:spacing w:after="0" w:line="240" w:lineRule="auto"/>
      </w:pPr>
      <w:r>
        <w:separator/>
      </w:r>
    </w:p>
  </w:endnote>
  <w:endnote w:type="continuationSeparator" w:id="0">
    <w:p w14:paraId="06AD1BA0" w14:textId="77777777" w:rsidR="00FD36F7" w:rsidRDefault="00FD36F7" w:rsidP="0089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C0C3" w14:textId="77777777" w:rsidR="00FD36F7" w:rsidRDefault="00FD36F7" w:rsidP="00897896">
      <w:pPr>
        <w:spacing w:after="0" w:line="240" w:lineRule="auto"/>
      </w:pPr>
      <w:r>
        <w:separator/>
      </w:r>
    </w:p>
  </w:footnote>
  <w:footnote w:type="continuationSeparator" w:id="0">
    <w:p w14:paraId="6786A625" w14:textId="77777777" w:rsidR="00FD36F7" w:rsidRDefault="00FD36F7" w:rsidP="0089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A5B1" w14:textId="77777777" w:rsidR="00897896" w:rsidRDefault="00897896">
    <w:pPr>
      <w:pStyle w:val="lfej"/>
    </w:pPr>
    <w:r>
      <w:rPr>
        <w:noProof/>
      </w:rPr>
      <w:drawing>
        <wp:inline distT="0" distB="0" distL="0" distR="0" wp14:anchorId="1DE193BC" wp14:editId="71ED44D2">
          <wp:extent cx="762000" cy="658495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Nagyrábéi Közös Önkormányzati Hivatal Jegyzőjétől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4053"/>
    <w:multiLevelType w:val="hybridMultilevel"/>
    <w:tmpl w:val="2F24C798"/>
    <w:lvl w:ilvl="0" w:tplc="7DBCFB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C36"/>
    <w:multiLevelType w:val="hybridMultilevel"/>
    <w:tmpl w:val="692AFCB6"/>
    <w:lvl w:ilvl="0" w:tplc="E87C8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4E0"/>
    <w:multiLevelType w:val="hybridMultilevel"/>
    <w:tmpl w:val="7E4217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53F24"/>
    <w:multiLevelType w:val="hybridMultilevel"/>
    <w:tmpl w:val="EF8A312C"/>
    <w:lvl w:ilvl="0" w:tplc="D93C6CF8">
      <w:start w:val="1"/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2725E33"/>
    <w:multiLevelType w:val="hybridMultilevel"/>
    <w:tmpl w:val="503E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32603"/>
    <w:multiLevelType w:val="hybridMultilevel"/>
    <w:tmpl w:val="39E226B4"/>
    <w:lvl w:ilvl="0" w:tplc="A016F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96"/>
    <w:rsid w:val="00013139"/>
    <w:rsid w:val="00021030"/>
    <w:rsid w:val="00044BA5"/>
    <w:rsid w:val="000C393C"/>
    <w:rsid w:val="000D7A02"/>
    <w:rsid w:val="0013139E"/>
    <w:rsid w:val="001729F0"/>
    <w:rsid w:val="00172DA7"/>
    <w:rsid w:val="001D2C7B"/>
    <w:rsid w:val="00214FFD"/>
    <w:rsid w:val="0024083D"/>
    <w:rsid w:val="00244F25"/>
    <w:rsid w:val="0028037F"/>
    <w:rsid w:val="00296D3F"/>
    <w:rsid w:val="002F3BFE"/>
    <w:rsid w:val="00304B0B"/>
    <w:rsid w:val="00371F7F"/>
    <w:rsid w:val="00396FB7"/>
    <w:rsid w:val="00397818"/>
    <w:rsid w:val="003A2810"/>
    <w:rsid w:val="003B6D59"/>
    <w:rsid w:val="004200A6"/>
    <w:rsid w:val="00485C02"/>
    <w:rsid w:val="004F2EF0"/>
    <w:rsid w:val="00505F9A"/>
    <w:rsid w:val="0052475F"/>
    <w:rsid w:val="005405B2"/>
    <w:rsid w:val="00582D77"/>
    <w:rsid w:val="00583FA9"/>
    <w:rsid w:val="005907AF"/>
    <w:rsid w:val="00597446"/>
    <w:rsid w:val="005A540D"/>
    <w:rsid w:val="005C5011"/>
    <w:rsid w:val="005E507B"/>
    <w:rsid w:val="00626660"/>
    <w:rsid w:val="006314DB"/>
    <w:rsid w:val="006609C1"/>
    <w:rsid w:val="006D0987"/>
    <w:rsid w:val="00712072"/>
    <w:rsid w:val="00714232"/>
    <w:rsid w:val="007642B4"/>
    <w:rsid w:val="00781091"/>
    <w:rsid w:val="00782CF1"/>
    <w:rsid w:val="007915D3"/>
    <w:rsid w:val="00792106"/>
    <w:rsid w:val="0086511A"/>
    <w:rsid w:val="00897896"/>
    <w:rsid w:val="008B5922"/>
    <w:rsid w:val="008D76B3"/>
    <w:rsid w:val="009D2C42"/>
    <w:rsid w:val="009D541E"/>
    <w:rsid w:val="009E4F73"/>
    <w:rsid w:val="00A30872"/>
    <w:rsid w:val="00A6455D"/>
    <w:rsid w:val="00A845A3"/>
    <w:rsid w:val="00AE593B"/>
    <w:rsid w:val="00B3104D"/>
    <w:rsid w:val="00B95532"/>
    <w:rsid w:val="00BD79F2"/>
    <w:rsid w:val="00BF2D47"/>
    <w:rsid w:val="00C038EA"/>
    <w:rsid w:val="00C31237"/>
    <w:rsid w:val="00C54FC5"/>
    <w:rsid w:val="00C5758C"/>
    <w:rsid w:val="00CF769C"/>
    <w:rsid w:val="00D003C5"/>
    <w:rsid w:val="00D84963"/>
    <w:rsid w:val="00DF396F"/>
    <w:rsid w:val="00E04F8B"/>
    <w:rsid w:val="00E3780C"/>
    <w:rsid w:val="00E431F5"/>
    <w:rsid w:val="00E93A6E"/>
    <w:rsid w:val="00EC1B97"/>
    <w:rsid w:val="00EE7290"/>
    <w:rsid w:val="00F27A30"/>
    <w:rsid w:val="00F51987"/>
    <w:rsid w:val="00F6282F"/>
    <w:rsid w:val="00F94AF9"/>
    <w:rsid w:val="00FD36F7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8B2D"/>
  <w15:chartTrackingRefBased/>
  <w15:docId w15:val="{5BD911E2-1458-4C90-9548-29FFF75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7896"/>
  </w:style>
  <w:style w:type="paragraph" w:styleId="llb">
    <w:name w:val="footer"/>
    <w:basedOn w:val="Norml"/>
    <w:link w:val="llbChar"/>
    <w:uiPriority w:val="99"/>
    <w:unhideWhenUsed/>
    <w:rsid w:val="0089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7896"/>
  </w:style>
  <w:style w:type="paragraph" w:styleId="Listaszerbekezds">
    <w:name w:val="List Paragraph"/>
    <w:basedOn w:val="Norml"/>
    <w:uiPriority w:val="34"/>
    <w:qFormat/>
    <w:rsid w:val="009D2C42"/>
    <w:pPr>
      <w:ind w:left="720"/>
      <w:contextualSpacing/>
    </w:pPr>
  </w:style>
  <w:style w:type="table" w:styleId="Rcsostblzat">
    <w:name w:val="Table Grid"/>
    <w:basedOn w:val="Normltblzat"/>
    <w:uiPriority w:val="39"/>
    <w:rsid w:val="00AE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C5758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14</Pages>
  <Words>2766</Words>
  <Characters>19088</Characters>
  <Application>Microsoft Office Word</Application>
  <DocSecurity>0</DocSecurity>
  <Lines>159</Lines>
  <Paragraphs>43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A Hivatal feladatai és hatásköre</vt:lpstr>
      <vt:lpstr>        A Hivatal alaptevékenységei:</vt:lpstr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Peténé Majoros</dc:creator>
  <cp:keywords/>
  <dc:description/>
  <cp:lastModifiedBy>Emese Peténé Majoros</cp:lastModifiedBy>
  <cp:revision>24</cp:revision>
  <cp:lastPrinted>2021-05-20T13:42:00Z</cp:lastPrinted>
  <dcterms:created xsi:type="dcterms:W3CDTF">2021-05-18T07:38:00Z</dcterms:created>
  <dcterms:modified xsi:type="dcterms:W3CDTF">2021-05-21T08:32:00Z</dcterms:modified>
</cp:coreProperties>
</file>